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A15" w:rsidRPr="0058407B" w:rsidRDefault="00D01A15" w:rsidP="00D01A15">
      <w:pPr>
        <w:jc w:val="center"/>
        <w:rPr>
          <w:rFonts w:ascii="Times New Roman" w:hAnsi="Times New Roman"/>
          <w:b/>
          <w:sz w:val="36"/>
          <w:szCs w:val="36"/>
        </w:rPr>
      </w:pPr>
      <w:bookmarkStart w:id="0" w:name="_GoBack"/>
      <w:bookmarkEnd w:id="0"/>
      <w:r w:rsidRPr="0058407B">
        <w:rPr>
          <w:rFonts w:ascii="Times New Roman" w:hAnsi="Times New Roman"/>
          <w:b/>
          <w:sz w:val="36"/>
          <w:szCs w:val="36"/>
        </w:rPr>
        <w:t xml:space="preserve">INNOCENCE PROJECT </w:t>
      </w:r>
    </w:p>
    <w:p w:rsidR="00D01A15" w:rsidRPr="0058407B" w:rsidRDefault="00D01A15" w:rsidP="00D01A15">
      <w:pPr>
        <w:jc w:val="center"/>
        <w:rPr>
          <w:rFonts w:ascii="Times New Roman" w:hAnsi="Times New Roman"/>
          <w:b/>
          <w:sz w:val="36"/>
          <w:szCs w:val="36"/>
        </w:rPr>
      </w:pPr>
      <w:r w:rsidRPr="0058407B">
        <w:rPr>
          <w:rFonts w:ascii="Times New Roman" w:hAnsi="Times New Roman"/>
          <w:b/>
          <w:sz w:val="36"/>
          <w:szCs w:val="36"/>
        </w:rPr>
        <w:t>CLASS &amp; CLINIC</w:t>
      </w:r>
    </w:p>
    <w:p w:rsidR="00D01A15" w:rsidRDefault="00D01A15" w:rsidP="00D01A15">
      <w:pPr>
        <w:jc w:val="center"/>
        <w:rPr>
          <w:rFonts w:ascii="Times New Roman" w:hAnsi="Times New Roman"/>
          <w:b/>
          <w:sz w:val="36"/>
          <w:szCs w:val="36"/>
        </w:rPr>
      </w:pPr>
      <w:r w:rsidRPr="0058407B">
        <w:rPr>
          <w:rFonts w:ascii="Times New Roman" w:hAnsi="Times New Roman"/>
          <w:b/>
          <w:sz w:val="36"/>
          <w:szCs w:val="36"/>
        </w:rPr>
        <w:t xml:space="preserve">COURSE SYLLABUS </w:t>
      </w:r>
      <w:r w:rsidR="002144F6">
        <w:rPr>
          <w:rFonts w:ascii="Times New Roman" w:hAnsi="Times New Roman"/>
          <w:b/>
          <w:sz w:val="36"/>
          <w:szCs w:val="36"/>
        </w:rPr>
        <w:t>SPRING</w:t>
      </w:r>
      <w:r w:rsidR="000322D4">
        <w:rPr>
          <w:rFonts w:ascii="Times New Roman" w:hAnsi="Times New Roman"/>
          <w:b/>
          <w:sz w:val="36"/>
          <w:szCs w:val="36"/>
        </w:rPr>
        <w:t xml:space="preserve"> </w:t>
      </w:r>
      <w:r w:rsidR="008976AB">
        <w:rPr>
          <w:rFonts w:ascii="Times New Roman" w:hAnsi="Times New Roman"/>
          <w:b/>
          <w:sz w:val="36"/>
          <w:szCs w:val="36"/>
        </w:rPr>
        <w:t>2018</w:t>
      </w:r>
    </w:p>
    <w:p w:rsidR="001A5BA9" w:rsidRPr="0058407B" w:rsidRDefault="002144F6" w:rsidP="00D01A15">
      <w:pPr>
        <w:jc w:val="center"/>
        <w:rPr>
          <w:rFonts w:ascii="Times New Roman" w:hAnsi="Times New Roman"/>
          <w:b/>
          <w:sz w:val="36"/>
          <w:szCs w:val="36"/>
        </w:rPr>
      </w:pPr>
      <w:r>
        <w:rPr>
          <w:rFonts w:ascii="Times New Roman" w:hAnsi="Times New Roman"/>
          <w:b/>
          <w:sz w:val="36"/>
          <w:szCs w:val="36"/>
        </w:rPr>
        <w:t xml:space="preserve">MONDAY </w:t>
      </w:r>
      <w:r w:rsidR="001A5BA9">
        <w:rPr>
          <w:rFonts w:ascii="Times New Roman" w:hAnsi="Times New Roman"/>
          <w:b/>
          <w:sz w:val="36"/>
          <w:szCs w:val="36"/>
        </w:rPr>
        <w:t>/</w:t>
      </w:r>
      <w:r>
        <w:rPr>
          <w:rFonts w:ascii="Times New Roman" w:hAnsi="Times New Roman"/>
          <w:b/>
          <w:sz w:val="36"/>
          <w:szCs w:val="36"/>
        </w:rPr>
        <w:t xml:space="preserve"> WED</w:t>
      </w:r>
      <w:r w:rsidR="008976AB">
        <w:rPr>
          <w:rFonts w:ascii="Times New Roman" w:hAnsi="Times New Roman"/>
          <w:b/>
          <w:sz w:val="36"/>
          <w:szCs w:val="36"/>
        </w:rPr>
        <w:t>*</w:t>
      </w:r>
      <w:r w:rsidR="001A5BA9">
        <w:rPr>
          <w:rFonts w:ascii="Times New Roman" w:hAnsi="Times New Roman"/>
          <w:b/>
          <w:sz w:val="36"/>
          <w:szCs w:val="36"/>
        </w:rPr>
        <w:t xml:space="preserve"> 4:00 PM – 6:00 PM</w:t>
      </w:r>
    </w:p>
    <w:p w:rsidR="000B289A" w:rsidRDefault="000B289A" w:rsidP="00501406">
      <w:pPr>
        <w:jc w:val="center"/>
        <w:rPr>
          <w:rFonts w:ascii="Times New Roman" w:hAnsi="Times New Roman"/>
          <w:smallCaps/>
          <w:sz w:val="56"/>
          <w:szCs w:val="56"/>
        </w:rPr>
      </w:pPr>
    </w:p>
    <w:p w:rsidR="00501406" w:rsidRDefault="00D01A15" w:rsidP="00501406">
      <w:pPr>
        <w:jc w:val="center"/>
        <w:rPr>
          <w:rFonts w:ascii="Times New Roman" w:hAnsi="Times New Roman"/>
          <w:smallCaps/>
          <w:sz w:val="56"/>
          <w:szCs w:val="56"/>
        </w:rPr>
      </w:pPr>
      <w:r>
        <w:rPr>
          <w:rFonts w:ascii="Times New Roman" w:hAnsi="Times New Roman"/>
          <w:smallCaps/>
          <w:sz w:val="56"/>
          <w:szCs w:val="56"/>
        </w:rPr>
        <w:t xml:space="preserve">Professor Anthony </w:t>
      </w:r>
      <w:r w:rsidR="008976AB">
        <w:rPr>
          <w:rFonts w:ascii="Times New Roman" w:hAnsi="Times New Roman"/>
          <w:smallCaps/>
          <w:sz w:val="56"/>
          <w:szCs w:val="56"/>
        </w:rPr>
        <w:t xml:space="preserve">S. </w:t>
      </w:r>
      <w:r>
        <w:rPr>
          <w:rFonts w:ascii="Times New Roman" w:hAnsi="Times New Roman"/>
          <w:smallCaps/>
          <w:sz w:val="56"/>
          <w:szCs w:val="56"/>
        </w:rPr>
        <w:t>Haughton</w:t>
      </w:r>
    </w:p>
    <w:p w:rsidR="00650982" w:rsidRDefault="00650982" w:rsidP="00650982">
      <w:pPr>
        <w:rPr>
          <w:rFonts w:ascii="Times New Roman" w:hAnsi="Times New Roman"/>
          <w:smallCaps/>
          <w:sz w:val="56"/>
          <w:szCs w:val="56"/>
        </w:rPr>
      </w:pPr>
    </w:p>
    <w:p w:rsidR="00F75182" w:rsidRDefault="00F75182" w:rsidP="00E2180B">
      <w:pPr>
        <w:tabs>
          <w:tab w:val="left" w:pos="6300"/>
        </w:tabs>
        <w:spacing w:after="0" w:line="240" w:lineRule="auto"/>
        <w:rPr>
          <w:rFonts w:ascii="Times New Roman" w:hAnsi="Times New Roman"/>
        </w:rPr>
      </w:pPr>
    </w:p>
    <w:p w:rsidR="00033D38" w:rsidRDefault="00033D38" w:rsidP="00E2180B">
      <w:pPr>
        <w:tabs>
          <w:tab w:val="left" w:pos="6300"/>
        </w:tabs>
        <w:spacing w:after="0" w:line="240" w:lineRule="auto"/>
        <w:rPr>
          <w:rFonts w:ascii="Times New Roman" w:hAnsi="Times New Roman"/>
        </w:rPr>
      </w:pPr>
    </w:p>
    <w:p w:rsidR="00033D38" w:rsidRDefault="00033D38" w:rsidP="00E2180B">
      <w:pPr>
        <w:tabs>
          <w:tab w:val="left" w:pos="6300"/>
        </w:tabs>
        <w:spacing w:after="0" w:line="240" w:lineRule="auto"/>
        <w:rPr>
          <w:rFonts w:ascii="Times New Roman" w:hAnsi="Times New Roman"/>
        </w:rPr>
      </w:pPr>
    </w:p>
    <w:p w:rsidR="00033D38" w:rsidRDefault="00033D38" w:rsidP="00E2180B">
      <w:pPr>
        <w:tabs>
          <w:tab w:val="left" w:pos="6300"/>
        </w:tabs>
        <w:spacing w:after="0" w:line="240" w:lineRule="auto"/>
        <w:rPr>
          <w:rFonts w:ascii="Times New Roman" w:hAnsi="Times New Roman"/>
        </w:rPr>
      </w:pPr>
    </w:p>
    <w:p w:rsidR="00033D38" w:rsidRDefault="00033D38" w:rsidP="00E2180B">
      <w:pPr>
        <w:tabs>
          <w:tab w:val="left" w:pos="6300"/>
        </w:tabs>
        <w:spacing w:after="0" w:line="240" w:lineRule="auto"/>
        <w:rPr>
          <w:rFonts w:ascii="Times New Roman" w:hAnsi="Times New Roman"/>
        </w:rPr>
      </w:pPr>
    </w:p>
    <w:p w:rsidR="00033D38" w:rsidRDefault="00033D38" w:rsidP="00E2180B">
      <w:pPr>
        <w:tabs>
          <w:tab w:val="left" w:pos="6300"/>
        </w:tabs>
        <w:spacing w:after="0" w:line="240" w:lineRule="auto"/>
        <w:rPr>
          <w:rFonts w:ascii="Times New Roman" w:hAnsi="Times New Roman"/>
        </w:rPr>
      </w:pPr>
    </w:p>
    <w:p w:rsidR="00033D38" w:rsidRDefault="00033D38" w:rsidP="00E2180B">
      <w:pPr>
        <w:tabs>
          <w:tab w:val="left" w:pos="6300"/>
        </w:tabs>
        <w:spacing w:after="0" w:line="240" w:lineRule="auto"/>
        <w:rPr>
          <w:rFonts w:ascii="Times New Roman" w:hAnsi="Times New Roman"/>
        </w:rPr>
      </w:pPr>
    </w:p>
    <w:p w:rsidR="00033D38" w:rsidRDefault="00033D38" w:rsidP="00E2180B">
      <w:pPr>
        <w:tabs>
          <w:tab w:val="left" w:pos="6300"/>
        </w:tabs>
        <w:spacing w:after="0" w:line="240" w:lineRule="auto"/>
        <w:rPr>
          <w:rFonts w:ascii="Times New Roman" w:hAnsi="Times New Roman"/>
        </w:rPr>
      </w:pPr>
    </w:p>
    <w:p w:rsidR="00033D38" w:rsidRDefault="00033D38" w:rsidP="00E2180B">
      <w:pPr>
        <w:tabs>
          <w:tab w:val="left" w:pos="6300"/>
        </w:tabs>
        <w:spacing w:after="0" w:line="240" w:lineRule="auto"/>
        <w:rPr>
          <w:rFonts w:ascii="Times New Roman" w:hAnsi="Times New Roman"/>
        </w:rPr>
      </w:pPr>
    </w:p>
    <w:p w:rsidR="008976AB" w:rsidRDefault="00033D38" w:rsidP="00033D38">
      <w:pPr>
        <w:tabs>
          <w:tab w:val="left" w:pos="6300"/>
        </w:tabs>
        <w:spacing w:after="0" w:line="240" w:lineRule="auto"/>
        <w:jc w:val="center"/>
        <w:rPr>
          <w:rFonts w:ascii="Times New Roman" w:hAnsi="Times New Roman"/>
          <w:b/>
        </w:rPr>
      </w:pPr>
      <w:r w:rsidRPr="00033D38">
        <w:rPr>
          <w:rFonts w:ascii="Times New Roman" w:hAnsi="Times New Roman"/>
          <w:b/>
        </w:rPr>
        <w:t>*</w:t>
      </w:r>
      <w:r w:rsidR="008976AB">
        <w:rPr>
          <w:rFonts w:ascii="Times New Roman" w:hAnsi="Times New Roman"/>
          <w:b/>
        </w:rPr>
        <w:t>Wednesday is Clinic</w:t>
      </w:r>
    </w:p>
    <w:p w:rsidR="00033D38" w:rsidRPr="00033D38" w:rsidRDefault="008976AB" w:rsidP="00033D38">
      <w:pPr>
        <w:tabs>
          <w:tab w:val="left" w:pos="6300"/>
        </w:tabs>
        <w:spacing w:after="0" w:line="240" w:lineRule="auto"/>
        <w:jc w:val="center"/>
        <w:rPr>
          <w:rFonts w:ascii="Times New Roman" w:hAnsi="Times New Roman"/>
          <w:b/>
        </w:rPr>
        <w:sectPr w:rsidR="00033D38" w:rsidRPr="00033D38" w:rsidSect="00B02503">
          <w:headerReference w:type="default" r:id="rId8"/>
          <w:footerReference w:type="default" r:id="rId9"/>
          <w:pgSz w:w="12240" w:h="15840"/>
          <w:pgMar w:top="531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r>
        <w:rPr>
          <w:rFonts w:ascii="Times New Roman" w:hAnsi="Times New Roman"/>
          <w:b/>
        </w:rPr>
        <w:t>**</w:t>
      </w:r>
      <w:r w:rsidR="00033D38" w:rsidRPr="00033D38">
        <w:rPr>
          <w:rFonts w:ascii="Times New Roman" w:hAnsi="Times New Roman"/>
          <w:b/>
        </w:rPr>
        <w:t>This syllabus is not a contract and is subject to change without notice</w:t>
      </w:r>
    </w:p>
    <w:p w:rsidR="00650982" w:rsidRPr="00650982" w:rsidRDefault="00650982" w:rsidP="00650982">
      <w:pPr>
        <w:pStyle w:val="TOCHeading"/>
        <w:spacing w:after="480"/>
        <w:rPr>
          <w:rFonts w:ascii="Times New Roman" w:hAnsi="Times New Roman"/>
          <w:smallCaps/>
          <w:sz w:val="32"/>
          <w:szCs w:val="32"/>
        </w:rPr>
      </w:pPr>
      <w:r w:rsidRPr="00650982">
        <w:rPr>
          <w:rFonts w:ascii="Times New Roman" w:hAnsi="Times New Roman"/>
          <w:smallCaps/>
          <w:sz w:val="32"/>
          <w:szCs w:val="32"/>
        </w:rPr>
        <w:lastRenderedPageBreak/>
        <w:t>Table of Contents</w:t>
      </w:r>
    </w:p>
    <w:p w:rsidR="00AB53B6" w:rsidRPr="00025613" w:rsidRDefault="00650982">
      <w:pPr>
        <w:pStyle w:val="TOC1"/>
        <w:tabs>
          <w:tab w:val="right" w:leader="dot" w:pos="9350"/>
        </w:tabs>
        <w:rPr>
          <w:rFonts w:ascii="Times New Roman" w:eastAsia="Times New Roman" w:hAnsi="Times New Roman"/>
          <w:noProof/>
          <w:sz w:val="24"/>
          <w:szCs w:val="24"/>
        </w:rPr>
      </w:pPr>
      <w:r w:rsidRPr="00AB53B6">
        <w:rPr>
          <w:rFonts w:ascii="Times New Roman" w:hAnsi="Times New Roman"/>
          <w:sz w:val="24"/>
          <w:szCs w:val="24"/>
        </w:rPr>
        <w:fldChar w:fldCharType="begin"/>
      </w:r>
      <w:r w:rsidRPr="00AB53B6">
        <w:rPr>
          <w:rFonts w:ascii="Times New Roman" w:hAnsi="Times New Roman"/>
          <w:sz w:val="24"/>
          <w:szCs w:val="24"/>
        </w:rPr>
        <w:instrText xml:space="preserve"> TOC \o "1-3" \h \z \u </w:instrText>
      </w:r>
      <w:r w:rsidRPr="00AB53B6">
        <w:rPr>
          <w:rFonts w:ascii="Times New Roman" w:hAnsi="Times New Roman"/>
          <w:sz w:val="24"/>
          <w:szCs w:val="24"/>
        </w:rPr>
        <w:fldChar w:fldCharType="separate"/>
      </w:r>
      <w:hyperlink w:anchor="_Toc386704937" w:history="1">
        <w:r w:rsidR="00AB53B6" w:rsidRPr="00AB53B6">
          <w:rPr>
            <w:rStyle w:val="Hyperlink"/>
            <w:rFonts w:ascii="Times New Roman" w:hAnsi="Times New Roman"/>
            <w:noProof/>
            <w:sz w:val="24"/>
            <w:szCs w:val="24"/>
          </w:rPr>
          <w:t>The Professor</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_Toc386704937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52571C">
          <w:rPr>
            <w:rFonts w:ascii="Times New Roman" w:hAnsi="Times New Roman"/>
            <w:noProof/>
            <w:webHidden/>
            <w:sz w:val="24"/>
            <w:szCs w:val="24"/>
          </w:rPr>
          <w:t>3</w:t>
        </w:r>
        <w:r w:rsidR="00AB53B6" w:rsidRPr="00AB53B6">
          <w:rPr>
            <w:rFonts w:ascii="Times New Roman" w:hAnsi="Times New Roman"/>
            <w:noProof/>
            <w:webHidden/>
            <w:sz w:val="24"/>
            <w:szCs w:val="24"/>
          </w:rPr>
          <w:fldChar w:fldCharType="end"/>
        </w:r>
      </w:hyperlink>
    </w:p>
    <w:p w:rsidR="00AB53B6" w:rsidRPr="00025613" w:rsidRDefault="002B64E5">
      <w:pPr>
        <w:pStyle w:val="TOC1"/>
        <w:tabs>
          <w:tab w:val="right" w:leader="dot" w:pos="9350"/>
        </w:tabs>
        <w:rPr>
          <w:rFonts w:ascii="Times New Roman" w:eastAsia="Times New Roman" w:hAnsi="Times New Roman"/>
          <w:noProof/>
          <w:sz w:val="24"/>
          <w:szCs w:val="24"/>
        </w:rPr>
      </w:pPr>
      <w:hyperlink w:anchor="_Toc386704938" w:history="1">
        <w:r w:rsidR="00AB53B6" w:rsidRPr="00AB53B6">
          <w:rPr>
            <w:rStyle w:val="Hyperlink"/>
            <w:rFonts w:ascii="Times New Roman" w:hAnsi="Times New Roman"/>
            <w:noProof/>
            <w:sz w:val="24"/>
            <w:szCs w:val="24"/>
          </w:rPr>
          <w:t>Course Books &amp; Material</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_Toc386704938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52571C">
          <w:rPr>
            <w:rFonts w:ascii="Times New Roman" w:hAnsi="Times New Roman"/>
            <w:noProof/>
            <w:webHidden/>
            <w:sz w:val="24"/>
            <w:szCs w:val="24"/>
          </w:rPr>
          <w:t>4</w:t>
        </w:r>
        <w:r w:rsidR="00AB53B6" w:rsidRPr="00AB53B6">
          <w:rPr>
            <w:rFonts w:ascii="Times New Roman" w:hAnsi="Times New Roman"/>
            <w:noProof/>
            <w:webHidden/>
            <w:sz w:val="24"/>
            <w:szCs w:val="24"/>
          </w:rPr>
          <w:fldChar w:fldCharType="end"/>
        </w:r>
      </w:hyperlink>
    </w:p>
    <w:p w:rsidR="00AB53B6" w:rsidRPr="00025613" w:rsidRDefault="002B64E5">
      <w:pPr>
        <w:pStyle w:val="TOC1"/>
        <w:tabs>
          <w:tab w:val="right" w:leader="dot" w:pos="9350"/>
        </w:tabs>
        <w:rPr>
          <w:rFonts w:ascii="Times New Roman" w:eastAsia="Times New Roman" w:hAnsi="Times New Roman"/>
          <w:noProof/>
          <w:sz w:val="24"/>
          <w:szCs w:val="24"/>
        </w:rPr>
      </w:pPr>
      <w:hyperlink w:anchor="_Toc386704939" w:history="1">
        <w:r w:rsidR="00AB53B6" w:rsidRPr="00AB53B6">
          <w:rPr>
            <w:rStyle w:val="Hyperlink"/>
            <w:rFonts w:ascii="Times New Roman" w:hAnsi="Times New Roman"/>
            <w:noProof/>
            <w:sz w:val="24"/>
            <w:szCs w:val="24"/>
          </w:rPr>
          <w:t>Course Description &amp; Objective</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_Toc386704939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52571C">
          <w:rPr>
            <w:rFonts w:ascii="Times New Roman" w:hAnsi="Times New Roman"/>
            <w:noProof/>
            <w:webHidden/>
            <w:sz w:val="24"/>
            <w:szCs w:val="24"/>
          </w:rPr>
          <w:t>5</w:t>
        </w:r>
        <w:r w:rsidR="00AB53B6" w:rsidRPr="00AB53B6">
          <w:rPr>
            <w:rFonts w:ascii="Times New Roman" w:hAnsi="Times New Roman"/>
            <w:noProof/>
            <w:webHidden/>
            <w:sz w:val="24"/>
            <w:szCs w:val="24"/>
          </w:rPr>
          <w:fldChar w:fldCharType="end"/>
        </w:r>
      </w:hyperlink>
    </w:p>
    <w:p w:rsidR="00AB53B6" w:rsidRPr="00025613" w:rsidRDefault="002B64E5">
      <w:pPr>
        <w:pStyle w:val="TOC1"/>
        <w:tabs>
          <w:tab w:val="right" w:leader="dot" w:pos="9350"/>
        </w:tabs>
        <w:rPr>
          <w:rFonts w:ascii="Times New Roman" w:eastAsia="Times New Roman" w:hAnsi="Times New Roman"/>
          <w:noProof/>
          <w:sz w:val="24"/>
          <w:szCs w:val="24"/>
        </w:rPr>
      </w:pPr>
      <w:hyperlink w:anchor="_Toc386704940" w:history="1">
        <w:r w:rsidR="00AB53B6" w:rsidRPr="00AB53B6">
          <w:rPr>
            <w:rStyle w:val="Hyperlink"/>
            <w:rFonts w:ascii="Times New Roman" w:hAnsi="Times New Roman"/>
            <w:noProof/>
            <w:sz w:val="24"/>
            <w:szCs w:val="24"/>
          </w:rPr>
          <w:t>Student Learning Outcomes</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_Toc386704940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52571C">
          <w:rPr>
            <w:rFonts w:ascii="Times New Roman" w:hAnsi="Times New Roman"/>
            <w:noProof/>
            <w:webHidden/>
            <w:sz w:val="24"/>
            <w:szCs w:val="24"/>
          </w:rPr>
          <w:t>6</w:t>
        </w:r>
        <w:r w:rsidR="00AB53B6" w:rsidRPr="00AB53B6">
          <w:rPr>
            <w:rFonts w:ascii="Times New Roman" w:hAnsi="Times New Roman"/>
            <w:noProof/>
            <w:webHidden/>
            <w:sz w:val="24"/>
            <w:szCs w:val="24"/>
          </w:rPr>
          <w:fldChar w:fldCharType="end"/>
        </w:r>
      </w:hyperlink>
    </w:p>
    <w:p w:rsidR="00AB53B6" w:rsidRPr="00025613" w:rsidRDefault="002B64E5">
      <w:pPr>
        <w:pStyle w:val="TOC1"/>
        <w:tabs>
          <w:tab w:val="right" w:leader="dot" w:pos="9350"/>
        </w:tabs>
        <w:rPr>
          <w:rFonts w:ascii="Times New Roman" w:eastAsia="Times New Roman" w:hAnsi="Times New Roman"/>
          <w:noProof/>
          <w:sz w:val="24"/>
          <w:szCs w:val="24"/>
        </w:rPr>
      </w:pPr>
      <w:hyperlink w:anchor="_Toc386704941" w:history="1">
        <w:r w:rsidR="00AB53B6" w:rsidRPr="00AB53B6">
          <w:rPr>
            <w:rStyle w:val="Hyperlink"/>
            <w:rFonts w:ascii="Times New Roman" w:hAnsi="Times New Roman"/>
            <w:noProof/>
            <w:sz w:val="24"/>
            <w:szCs w:val="24"/>
          </w:rPr>
          <w:t>Grading</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_Toc386704941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52571C">
          <w:rPr>
            <w:rFonts w:ascii="Times New Roman" w:hAnsi="Times New Roman"/>
            <w:noProof/>
            <w:webHidden/>
            <w:sz w:val="24"/>
            <w:szCs w:val="24"/>
          </w:rPr>
          <w:t>8</w:t>
        </w:r>
        <w:r w:rsidR="00AB53B6" w:rsidRPr="00AB53B6">
          <w:rPr>
            <w:rFonts w:ascii="Times New Roman" w:hAnsi="Times New Roman"/>
            <w:noProof/>
            <w:webHidden/>
            <w:sz w:val="24"/>
            <w:szCs w:val="24"/>
          </w:rPr>
          <w:fldChar w:fldCharType="end"/>
        </w:r>
      </w:hyperlink>
    </w:p>
    <w:p w:rsidR="00AB53B6" w:rsidRPr="00025613" w:rsidRDefault="002B64E5">
      <w:pPr>
        <w:pStyle w:val="TOC1"/>
        <w:tabs>
          <w:tab w:val="right" w:leader="dot" w:pos="9350"/>
        </w:tabs>
        <w:rPr>
          <w:rFonts w:ascii="Times New Roman" w:eastAsia="Times New Roman" w:hAnsi="Times New Roman"/>
          <w:noProof/>
          <w:sz w:val="24"/>
          <w:szCs w:val="24"/>
        </w:rPr>
      </w:pPr>
      <w:hyperlink w:anchor="_Toc386704942" w:history="1">
        <w:r w:rsidR="00AB53B6" w:rsidRPr="00AB53B6">
          <w:rPr>
            <w:rStyle w:val="Hyperlink"/>
            <w:rFonts w:ascii="Times New Roman" w:hAnsi="Times New Roman"/>
            <w:noProof/>
            <w:sz w:val="24"/>
            <w:szCs w:val="24"/>
          </w:rPr>
          <w:t>Accommodations</w:t>
        </w:r>
        <w:r w:rsidR="00AB53B6" w:rsidRPr="00AB53B6">
          <w:rPr>
            <w:rFonts w:ascii="Times New Roman" w:hAnsi="Times New Roman"/>
            <w:noProof/>
            <w:webHidden/>
            <w:sz w:val="24"/>
            <w:szCs w:val="24"/>
          </w:rPr>
          <w:tab/>
        </w:r>
        <w:r w:rsidR="00AB53B6" w:rsidRPr="008467CE">
          <w:rPr>
            <w:rFonts w:ascii="Times New Roman" w:hAnsi="Times New Roman"/>
            <w:noProof/>
            <w:webHidden/>
            <w:sz w:val="24"/>
            <w:szCs w:val="24"/>
          </w:rPr>
          <w:fldChar w:fldCharType="begin"/>
        </w:r>
        <w:r w:rsidR="00AB53B6" w:rsidRPr="008467CE">
          <w:rPr>
            <w:rFonts w:ascii="Times New Roman" w:hAnsi="Times New Roman"/>
            <w:noProof/>
            <w:webHidden/>
            <w:sz w:val="24"/>
            <w:szCs w:val="24"/>
          </w:rPr>
          <w:instrText xml:space="preserve"> PAGEREF _Toc386704942 \h </w:instrText>
        </w:r>
        <w:r w:rsidR="00AB53B6" w:rsidRPr="008467CE">
          <w:rPr>
            <w:rFonts w:ascii="Times New Roman" w:hAnsi="Times New Roman"/>
            <w:noProof/>
            <w:webHidden/>
            <w:sz w:val="24"/>
            <w:szCs w:val="24"/>
          </w:rPr>
        </w:r>
        <w:r w:rsidR="00AB53B6" w:rsidRPr="008467CE">
          <w:rPr>
            <w:rFonts w:ascii="Times New Roman" w:hAnsi="Times New Roman"/>
            <w:noProof/>
            <w:webHidden/>
            <w:sz w:val="24"/>
            <w:szCs w:val="24"/>
          </w:rPr>
          <w:fldChar w:fldCharType="separate"/>
        </w:r>
        <w:r w:rsidR="0052571C">
          <w:rPr>
            <w:rFonts w:ascii="Times New Roman" w:hAnsi="Times New Roman"/>
            <w:noProof/>
            <w:webHidden/>
            <w:sz w:val="24"/>
            <w:szCs w:val="24"/>
          </w:rPr>
          <w:t>9</w:t>
        </w:r>
        <w:r w:rsidR="00AB53B6" w:rsidRPr="008467CE">
          <w:rPr>
            <w:rFonts w:ascii="Times New Roman" w:hAnsi="Times New Roman"/>
            <w:noProof/>
            <w:webHidden/>
            <w:sz w:val="24"/>
            <w:szCs w:val="24"/>
          </w:rPr>
          <w:fldChar w:fldCharType="end"/>
        </w:r>
      </w:hyperlink>
    </w:p>
    <w:p w:rsidR="00AB53B6" w:rsidRPr="00025613" w:rsidRDefault="002B64E5">
      <w:pPr>
        <w:pStyle w:val="TOC1"/>
        <w:tabs>
          <w:tab w:val="right" w:leader="dot" w:pos="9350"/>
        </w:tabs>
        <w:rPr>
          <w:rFonts w:ascii="Times New Roman" w:eastAsia="Times New Roman" w:hAnsi="Times New Roman"/>
          <w:noProof/>
          <w:sz w:val="24"/>
          <w:szCs w:val="24"/>
        </w:rPr>
      </w:pPr>
      <w:hyperlink w:anchor="_Toc386704943" w:history="1">
        <w:r w:rsidR="00AB53B6" w:rsidRPr="00AB53B6">
          <w:rPr>
            <w:rStyle w:val="Hyperlink"/>
            <w:rFonts w:ascii="Times New Roman" w:hAnsi="Times New Roman"/>
            <w:noProof/>
            <w:sz w:val="24"/>
            <w:szCs w:val="24"/>
          </w:rPr>
          <w:t>Participation, Attendance &amp; Professionalism</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_Toc386704943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52571C">
          <w:rPr>
            <w:rFonts w:ascii="Times New Roman" w:hAnsi="Times New Roman"/>
            <w:noProof/>
            <w:webHidden/>
            <w:sz w:val="24"/>
            <w:szCs w:val="24"/>
          </w:rPr>
          <w:t>10</w:t>
        </w:r>
        <w:r w:rsidR="00AB53B6" w:rsidRPr="00AB53B6">
          <w:rPr>
            <w:rFonts w:ascii="Times New Roman" w:hAnsi="Times New Roman"/>
            <w:noProof/>
            <w:webHidden/>
            <w:sz w:val="24"/>
            <w:szCs w:val="24"/>
          </w:rPr>
          <w:fldChar w:fldCharType="end"/>
        </w:r>
      </w:hyperlink>
    </w:p>
    <w:p w:rsidR="00AB53B6" w:rsidRPr="00025613" w:rsidRDefault="002B64E5">
      <w:pPr>
        <w:pStyle w:val="TOC1"/>
        <w:tabs>
          <w:tab w:val="right" w:leader="dot" w:pos="9350"/>
        </w:tabs>
        <w:rPr>
          <w:rFonts w:ascii="Times New Roman" w:eastAsia="Times New Roman" w:hAnsi="Times New Roman"/>
          <w:noProof/>
          <w:sz w:val="24"/>
          <w:szCs w:val="24"/>
        </w:rPr>
      </w:pPr>
      <w:hyperlink w:anchor="_Toc386704944" w:history="1">
        <w:r w:rsidR="00AB53B6" w:rsidRPr="00AB53B6">
          <w:rPr>
            <w:rStyle w:val="Hyperlink"/>
            <w:rFonts w:ascii="Times New Roman" w:hAnsi="Times New Roman"/>
            <w:noProof/>
            <w:sz w:val="24"/>
            <w:szCs w:val="24"/>
          </w:rPr>
          <w:t>Academic Calendar</w:t>
        </w:r>
        <w:r w:rsidR="00AB53B6" w:rsidRPr="00AB53B6">
          <w:rPr>
            <w:rFonts w:ascii="Times New Roman" w:hAnsi="Times New Roman"/>
            <w:noProof/>
            <w:webHidden/>
            <w:sz w:val="24"/>
            <w:szCs w:val="24"/>
          </w:rPr>
          <w:tab/>
        </w:r>
        <w:r w:rsidR="001A5BA9">
          <w:rPr>
            <w:rFonts w:ascii="Times New Roman" w:hAnsi="Times New Roman"/>
            <w:noProof/>
            <w:webHidden/>
            <w:sz w:val="24"/>
            <w:szCs w:val="24"/>
          </w:rPr>
          <w:t>11</w:t>
        </w:r>
      </w:hyperlink>
    </w:p>
    <w:p w:rsidR="00AB53B6" w:rsidRPr="00025613" w:rsidRDefault="002B64E5">
      <w:pPr>
        <w:pStyle w:val="TOC1"/>
        <w:tabs>
          <w:tab w:val="right" w:leader="dot" w:pos="9350"/>
        </w:tabs>
        <w:rPr>
          <w:rFonts w:ascii="Times New Roman" w:eastAsia="Times New Roman" w:hAnsi="Times New Roman"/>
          <w:noProof/>
          <w:sz w:val="24"/>
          <w:szCs w:val="24"/>
        </w:rPr>
      </w:pPr>
      <w:hyperlink w:anchor="_Toc386704945" w:history="1">
        <w:r w:rsidR="00AB53B6" w:rsidRPr="00AB53B6">
          <w:rPr>
            <w:rStyle w:val="Hyperlink"/>
            <w:rFonts w:ascii="Times New Roman" w:hAnsi="Times New Roman"/>
            <w:noProof/>
            <w:sz w:val="24"/>
            <w:szCs w:val="24"/>
          </w:rPr>
          <w:t>Policies &amp; Procedures</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_Toc386704945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52571C">
          <w:rPr>
            <w:rFonts w:ascii="Times New Roman" w:hAnsi="Times New Roman"/>
            <w:noProof/>
            <w:webHidden/>
            <w:sz w:val="24"/>
            <w:szCs w:val="24"/>
          </w:rPr>
          <w:t>13</w:t>
        </w:r>
        <w:r w:rsidR="00AB53B6" w:rsidRPr="00AB53B6">
          <w:rPr>
            <w:rFonts w:ascii="Times New Roman" w:hAnsi="Times New Roman"/>
            <w:noProof/>
            <w:webHidden/>
            <w:sz w:val="24"/>
            <w:szCs w:val="24"/>
          </w:rPr>
          <w:fldChar w:fldCharType="end"/>
        </w:r>
      </w:hyperlink>
    </w:p>
    <w:p w:rsidR="00AB53B6" w:rsidRDefault="002B64E5">
      <w:pPr>
        <w:pStyle w:val="TOC1"/>
        <w:tabs>
          <w:tab w:val="right" w:leader="dot" w:pos="9350"/>
        </w:tabs>
        <w:rPr>
          <w:rStyle w:val="Hyperlink"/>
          <w:rFonts w:ascii="Times New Roman" w:hAnsi="Times New Roman"/>
          <w:noProof/>
          <w:sz w:val="24"/>
          <w:szCs w:val="24"/>
        </w:rPr>
      </w:pPr>
      <w:hyperlink w:anchor="_Toc386704946" w:history="1">
        <w:r w:rsidR="00AB53B6" w:rsidRPr="00AB53B6">
          <w:rPr>
            <w:rStyle w:val="Hyperlink"/>
            <w:rFonts w:ascii="Times New Roman" w:hAnsi="Times New Roman"/>
            <w:noProof/>
            <w:sz w:val="24"/>
            <w:szCs w:val="24"/>
          </w:rPr>
          <w:t>Reading Assignments</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_Toc386704946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52571C">
          <w:rPr>
            <w:rFonts w:ascii="Times New Roman" w:hAnsi="Times New Roman"/>
            <w:noProof/>
            <w:webHidden/>
            <w:sz w:val="24"/>
            <w:szCs w:val="24"/>
          </w:rPr>
          <w:t>14</w:t>
        </w:r>
        <w:r w:rsidR="00AB53B6" w:rsidRPr="00AB53B6">
          <w:rPr>
            <w:rFonts w:ascii="Times New Roman" w:hAnsi="Times New Roman"/>
            <w:noProof/>
            <w:webHidden/>
            <w:sz w:val="24"/>
            <w:szCs w:val="24"/>
          </w:rPr>
          <w:fldChar w:fldCharType="end"/>
        </w:r>
      </w:hyperlink>
    </w:p>
    <w:p w:rsidR="003E3453" w:rsidRDefault="002B64E5" w:rsidP="003E3453">
      <w:pPr>
        <w:pStyle w:val="TOC1"/>
        <w:tabs>
          <w:tab w:val="right" w:leader="dot" w:pos="9350"/>
        </w:tabs>
        <w:rPr>
          <w:rStyle w:val="Hyperlink"/>
          <w:rFonts w:ascii="Times New Roman" w:hAnsi="Times New Roman"/>
          <w:noProof/>
          <w:sz w:val="24"/>
          <w:szCs w:val="24"/>
        </w:rPr>
      </w:pPr>
      <w:hyperlink w:anchor="_Toc386704946" w:history="1">
        <w:r w:rsidR="001A5BA9">
          <w:rPr>
            <w:rStyle w:val="Hyperlink"/>
            <w:rFonts w:ascii="Times New Roman" w:hAnsi="Times New Roman"/>
            <w:noProof/>
            <w:sz w:val="24"/>
            <w:szCs w:val="24"/>
          </w:rPr>
          <w:t>Writing Assignments</w:t>
        </w:r>
        <w:r w:rsidR="003E3453" w:rsidRPr="00AB53B6">
          <w:rPr>
            <w:rFonts w:ascii="Times New Roman" w:hAnsi="Times New Roman"/>
            <w:noProof/>
            <w:webHidden/>
            <w:sz w:val="24"/>
            <w:szCs w:val="24"/>
          </w:rPr>
          <w:tab/>
        </w:r>
        <w:r w:rsidR="003E3453" w:rsidRPr="00AB53B6">
          <w:rPr>
            <w:rFonts w:ascii="Times New Roman" w:hAnsi="Times New Roman"/>
            <w:noProof/>
            <w:webHidden/>
            <w:sz w:val="24"/>
            <w:szCs w:val="24"/>
          </w:rPr>
          <w:fldChar w:fldCharType="begin"/>
        </w:r>
        <w:r w:rsidR="003E3453" w:rsidRPr="00AB53B6">
          <w:rPr>
            <w:rFonts w:ascii="Times New Roman" w:hAnsi="Times New Roman"/>
            <w:noProof/>
            <w:webHidden/>
            <w:sz w:val="24"/>
            <w:szCs w:val="24"/>
          </w:rPr>
          <w:instrText xml:space="preserve"> PAGEREF _Toc386704946 \h </w:instrText>
        </w:r>
        <w:r w:rsidR="003E3453" w:rsidRPr="00AB53B6">
          <w:rPr>
            <w:rFonts w:ascii="Times New Roman" w:hAnsi="Times New Roman"/>
            <w:noProof/>
            <w:webHidden/>
            <w:sz w:val="24"/>
            <w:szCs w:val="24"/>
          </w:rPr>
        </w:r>
        <w:r w:rsidR="003E3453" w:rsidRPr="00AB53B6">
          <w:rPr>
            <w:rFonts w:ascii="Times New Roman" w:hAnsi="Times New Roman"/>
            <w:noProof/>
            <w:webHidden/>
            <w:sz w:val="24"/>
            <w:szCs w:val="24"/>
          </w:rPr>
          <w:fldChar w:fldCharType="separate"/>
        </w:r>
        <w:r w:rsidR="0052571C">
          <w:rPr>
            <w:rFonts w:ascii="Times New Roman" w:hAnsi="Times New Roman"/>
            <w:noProof/>
            <w:webHidden/>
            <w:sz w:val="24"/>
            <w:szCs w:val="24"/>
          </w:rPr>
          <w:t>14</w:t>
        </w:r>
        <w:r w:rsidR="003E3453" w:rsidRPr="00AB53B6">
          <w:rPr>
            <w:rFonts w:ascii="Times New Roman" w:hAnsi="Times New Roman"/>
            <w:noProof/>
            <w:webHidden/>
            <w:sz w:val="24"/>
            <w:szCs w:val="24"/>
          </w:rPr>
          <w:fldChar w:fldCharType="end"/>
        </w:r>
      </w:hyperlink>
    </w:p>
    <w:p w:rsidR="003E3453" w:rsidRDefault="002B64E5" w:rsidP="003E3453">
      <w:pPr>
        <w:pStyle w:val="TOC1"/>
        <w:tabs>
          <w:tab w:val="right" w:leader="dot" w:pos="9350"/>
        </w:tabs>
        <w:rPr>
          <w:rStyle w:val="Hyperlink"/>
          <w:rFonts w:ascii="Times New Roman" w:hAnsi="Times New Roman"/>
          <w:noProof/>
          <w:sz w:val="24"/>
          <w:szCs w:val="24"/>
        </w:rPr>
      </w:pPr>
      <w:hyperlink w:anchor="_Toc386704946" w:history="1">
        <w:r w:rsidR="003E3453">
          <w:rPr>
            <w:rStyle w:val="Hyperlink"/>
            <w:rFonts w:ascii="Times New Roman" w:hAnsi="Times New Roman"/>
            <w:noProof/>
            <w:sz w:val="24"/>
            <w:szCs w:val="24"/>
          </w:rPr>
          <w:t>Presentations</w:t>
        </w:r>
        <w:r w:rsidR="003E3453" w:rsidRPr="00AB53B6">
          <w:rPr>
            <w:rFonts w:ascii="Times New Roman" w:hAnsi="Times New Roman"/>
            <w:noProof/>
            <w:webHidden/>
            <w:sz w:val="24"/>
            <w:szCs w:val="24"/>
          </w:rPr>
          <w:tab/>
        </w:r>
        <w:r w:rsidR="001A5BA9">
          <w:rPr>
            <w:rFonts w:ascii="Times New Roman" w:hAnsi="Times New Roman"/>
            <w:noProof/>
            <w:webHidden/>
            <w:sz w:val="24"/>
            <w:szCs w:val="24"/>
          </w:rPr>
          <w:t>17</w:t>
        </w:r>
      </w:hyperlink>
    </w:p>
    <w:p w:rsidR="003D75E4" w:rsidRDefault="002B64E5" w:rsidP="003D75E4">
      <w:pPr>
        <w:pStyle w:val="TOC1"/>
        <w:tabs>
          <w:tab w:val="right" w:leader="dot" w:pos="9350"/>
        </w:tabs>
        <w:rPr>
          <w:rStyle w:val="Hyperlink"/>
          <w:rFonts w:ascii="Times New Roman" w:hAnsi="Times New Roman"/>
          <w:noProof/>
          <w:sz w:val="24"/>
          <w:szCs w:val="24"/>
        </w:rPr>
      </w:pPr>
      <w:hyperlink w:anchor="_Toc386704946" w:history="1">
        <w:r w:rsidR="003D75E4">
          <w:rPr>
            <w:rStyle w:val="Hyperlink"/>
            <w:rFonts w:ascii="Times New Roman" w:hAnsi="Times New Roman"/>
            <w:noProof/>
            <w:sz w:val="24"/>
            <w:szCs w:val="24"/>
          </w:rPr>
          <w:t>Syllabus Acknowledgement Form: Student Copy</w:t>
        </w:r>
        <w:r w:rsidR="003D75E4" w:rsidRPr="00AB53B6">
          <w:rPr>
            <w:rFonts w:ascii="Times New Roman" w:hAnsi="Times New Roman"/>
            <w:noProof/>
            <w:webHidden/>
            <w:sz w:val="24"/>
            <w:szCs w:val="24"/>
          </w:rPr>
          <w:tab/>
        </w:r>
        <w:r w:rsidR="003D75E4">
          <w:rPr>
            <w:rFonts w:ascii="Times New Roman" w:hAnsi="Times New Roman"/>
            <w:noProof/>
            <w:webHidden/>
            <w:sz w:val="24"/>
            <w:szCs w:val="24"/>
          </w:rPr>
          <w:t>18</w:t>
        </w:r>
      </w:hyperlink>
    </w:p>
    <w:p w:rsidR="003D75E4" w:rsidRDefault="002B64E5" w:rsidP="003D75E4">
      <w:pPr>
        <w:pStyle w:val="TOC1"/>
        <w:tabs>
          <w:tab w:val="right" w:leader="dot" w:pos="9350"/>
        </w:tabs>
        <w:rPr>
          <w:rStyle w:val="Hyperlink"/>
          <w:rFonts w:ascii="Times New Roman" w:hAnsi="Times New Roman"/>
          <w:noProof/>
          <w:sz w:val="24"/>
          <w:szCs w:val="24"/>
        </w:rPr>
      </w:pPr>
      <w:hyperlink w:anchor="_Toc386704946" w:history="1">
        <w:r w:rsidR="003D75E4">
          <w:rPr>
            <w:rStyle w:val="Hyperlink"/>
            <w:rFonts w:ascii="Times New Roman" w:hAnsi="Times New Roman"/>
            <w:noProof/>
            <w:sz w:val="24"/>
            <w:szCs w:val="24"/>
          </w:rPr>
          <w:t>Syllabus Acknowledgement Form: Instructor Copy</w:t>
        </w:r>
        <w:r w:rsidR="003D75E4" w:rsidRPr="00AB53B6">
          <w:rPr>
            <w:rFonts w:ascii="Times New Roman" w:hAnsi="Times New Roman"/>
            <w:noProof/>
            <w:webHidden/>
            <w:sz w:val="24"/>
            <w:szCs w:val="24"/>
          </w:rPr>
          <w:tab/>
        </w:r>
        <w:r w:rsidR="003D75E4">
          <w:rPr>
            <w:rFonts w:ascii="Times New Roman" w:hAnsi="Times New Roman"/>
            <w:noProof/>
            <w:webHidden/>
            <w:sz w:val="24"/>
            <w:szCs w:val="24"/>
          </w:rPr>
          <w:t>19</w:t>
        </w:r>
      </w:hyperlink>
    </w:p>
    <w:p w:rsidR="003D75E4" w:rsidRPr="003D75E4" w:rsidRDefault="003D75E4" w:rsidP="003D75E4"/>
    <w:p w:rsidR="003E3453" w:rsidRPr="003E3453" w:rsidRDefault="003E3453" w:rsidP="003E3453"/>
    <w:p w:rsidR="00F35E03" w:rsidRDefault="00650982">
      <w:r w:rsidRPr="00AB53B6">
        <w:rPr>
          <w:rFonts w:ascii="Times New Roman" w:hAnsi="Times New Roman"/>
          <w:b/>
          <w:bCs/>
          <w:noProof/>
          <w:sz w:val="24"/>
          <w:szCs w:val="24"/>
        </w:rPr>
        <w:fldChar w:fldCharType="end"/>
      </w:r>
    </w:p>
    <w:p w:rsidR="00FA036E" w:rsidRDefault="00FA036E" w:rsidP="00E2180B">
      <w:pPr>
        <w:tabs>
          <w:tab w:val="left" w:pos="6300"/>
        </w:tabs>
        <w:spacing w:after="0" w:line="240" w:lineRule="auto"/>
        <w:rPr>
          <w:rFonts w:ascii="Times New Roman" w:hAnsi="Times New Roman"/>
        </w:rPr>
        <w:sectPr w:rsidR="00FA036E" w:rsidSect="00B02503">
          <w:headerReference w:type="first" r:id="rId10"/>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F45726" w:rsidRDefault="00C338C4" w:rsidP="00F45726">
      <w:pPr>
        <w:pStyle w:val="Heading1A"/>
      </w:pPr>
      <w:bookmarkStart w:id="1" w:name="_Toc385500502"/>
      <w:bookmarkStart w:id="2" w:name="_Toc386704937"/>
      <w:r>
        <w:lastRenderedPageBreak/>
        <w:t>The Professor</w:t>
      </w:r>
      <w:bookmarkEnd w:id="1"/>
      <w:bookmarkEnd w:id="2"/>
    </w:p>
    <w:p w:rsidR="00650982" w:rsidRDefault="00650982" w:rsidP="00650982">
      <w:pPr>
        <w:spacing w:after="0" w:line="240" w:lineRule="auto"/>
        <w:rPr>
          <w:rFonts w:ascii="Times New Roman" w:hAnsi="Times New Roman"/>
          <w:b/>
          <w:smallCaps/>
          <w:sz w:val="24"/>
          <w:szCs w:val="24"/>
        </w:rPr>
      </w:pPr>
    </w:p>
    <w:p w:rsidR="00F45726" w:rsidRPr="00F35E03" w:rsidRDefault="00C338C4" w:rsidP="00F45726">
      <w:pPr>
        <w:rPr>
          <w:rFonts w:ascii="Times New Roman" w:hAnsi="Times New Roman"/>
          <w:sz w:val="24"/>
          <w:szCs w:val="24"/>
        </w:rPr>
      </w:pPr>
      <w:r w:rsidRPr="00F35E03">
        <w:rPr>
          <w:rFonts w:ascii="Times New Roman" w:hAnsi="Times New Roman"/>
          <w:b/>
          <w:smallCaps/>
          <w:sz w:val="24"/>
          <w:szCs w:val="24"/>
        </w:rPr>
        <w:t>Name</w:t>
      </w:r>
      <w:r w:rsidR="00F45726" w:rsidRPr="00F35E03">
        <w:rPr>
          <w:rFonts w:ascii="Times New Roman" w:hAnsi="Times New Roman"/>
          <w:b/>
          <w:sz w:val="24"/>
          <w:szCs w:val="24"/>
        </w:rPr>
        <w:t>:</w:t>
      </w:r>
      <w:r w:rsidR="00F45726" w:rsidRPr="00F35E03">
        <w:rPr>
          <w:rFonts w:ascii="Times New Roman" w:hAnsi="Times New Roman"/>
          <w:sz w:val="24"/>
          <w:szCs w:val="24"/>
        </w:rPr>
        <w:t xml:space="preserve">  </w:t>
      </w:r>
      <w:r w:rsidR="00D01A15">
        <w:rPr>
          <w:rFonts w:ascii="Times New Roman" w:hAnsi="Times New Roman"/>
          <w:sz w:val="24"/>
          <w:szCs w:val="24"/>
        </w:rPr>
        <w:t>Professor Anthony Haughton</w:t>
      </w:r>
    </w:p>
    <w:p w:rsidR="00F45726" w:rsidRPr="00F35E03" w:rsidRDefault="00C338C4" w:rsidP="00F45726">
      <w:pPr>
        <w:rPr>
          <w:rFonts w:ascii="Times New Roman" w:hAnsi="Times New Roman"/>
          <w:sz w:val="24"/>
          <w:szCs w:val="24"/>
        </w:rPr>
      </w:pPr>
      <w:r w:rsidRPr="00F35E03">
        <w:rPr>
          <w:rFonts w:ascii="Times New Roman" w:hAnsi="Times New Roman"/>
          <w:b/>
          <w:smallCaps/>
          <w:sz w:val="24"/>
          <w:szCs w:val="24"/>
        </w:rPr>
        <w:t>Telephone</w:t>
      </w:r>
      <w:r w:rsidR="00BA0AC0" w:rsidRPr="00F35E03">
        <w:rPr>
          <w:rFonts w:ascii="Times New Roman" w:hAnsi="Times New Roman"/>
          <w:b/>
          <w:smallCaps/>
          <w:sz w:val="24"/>
          <w:szCs w:val="24"/>
        </w:rPr>
        <w:t>:</w:t>
      </w:r>
      <w:r w:rsidR="00F45726" w:rsidRPr="00F35E03">
        <w:rPr>
          <w:rFonts w:ascii="Times New Roman" w:hAnsi="Times New Roman"/>
          <w:sz w:val="24"/>
          <w:szCs w:val="24"/>
        </w:rPr>
        <w:t xml:space="preserve">  </w:t>
      </w:r>
      <w:r w:rsidR="00D01A15">
        <w:rPr>
          <w:rFonts w:ascii="Times New Roman" w:hAnsi="Times New Roman"/>
          <w:sz w:val="24"/>
          <w:szCs w:val="24"/>
        </w:rPr>
        <w:t>713-313-</w:t>
      </w:r>
      <w:r w:rsidR="003E3453">
        <w:rPr>
          <w:rFonts w:ascii="Times New Roman" w:hAnsi="Times New Roman"/>
          <w:sz w:val="24"/>
          <w:szCs w:val="24"/>
        </w:rPr>
        <w:t>4870 Cell</w:t>
      </w:r>
      <w:r w:rsidR="007F5F77">
        <w:rPr>
          <w:rFonts w:ascii="Times New Roman" w:hAnsi="Times New Roman"/>
          <w:sz w:val="24"/>
          <w:szCs w:val="24"/>
        </w:rPr>
        <w:t xml:space="preserve"> Phone 832-287-9548</w:t>
      </w:r>
    </w:p>
    <w:p w:rsidR="00F45726" w:rsidRDefault="00C338C4" w:rsidP="00F45726">
      <w:pPr>
        <w:rPr>
          <w:rFonts w:ascii="Times New Roman" w:hAnsi="Times New Roman"/>
          <w:sz w:val="24"/>
          <w:szCs w:val="24"/>
        </w:rPr>
      </w:pPr>
      <w:r w:rsidRPr="00F35E03">
        <w:rPr>
          <w:rFonts w:ascii="Times New Roman" w:hAnsi="Times New Roman"/>
          <w:b/>
          <w:smallCaps/>
          <w:sz w:val="24"/>
          <w:szCs w:val="24"/>
        </w:rPr>
        <w:t>Email</w:t>
      </w:r>
      <w:r w:rsidR="00BA0AC0" w:rsidRPr="00F35E03">
        <w:rPr>
          <w:rFonts w:ascii="Times New Roman" w:hAnsi="Times New Roman"/>
          <w:b/>
          <w:smallCaps/>
          <w:sz w:val="24"/>
          <w:szCs w:val="24"/>
        </w:rPr>
        <w:t>:</w:t>
      </w:r>
      <w:r w:rsidR="00F45726" w:rsidRPr="00F35E03">
        <w:rPr>
          <w:rFonts w:ascii="Times New Roman" w:hAnsi="Times New Roman"/>
          <w:sz w:val="24"/>
          <w:szCs w:val="24"/>
        </w:rPr>
        <w:t xml:space="preserve">  </w:t>
      </w:r>
      <w:hyperlink r:id="rId11" w:history="1">
        <w:r w:rsidR="00D01A15" w:rsidRPr="00E96E2F">
          <w:rPr>
            <w:rStyle w:val="Hyperlink"/>
            <w:rFonts w:ascii="Times New Roman" w:hAnsi="Times New Roman"/>
            <w:sz w:val="24"/>
            <w:szCs w:val="24"/>
          </w:rPr>
          <w:t>ashaughton@tmslaw.tsu.edu</w:t>
        </w:r>
      </w:hyperlink>
    </w:p>
    <w:p w:rsidR="00C338C4" w:rsidRPr="00F35E03" w:rsidRDefault="00C338C4" w:rsidP="00F45726">
      <w:pPr>
        <w:rPr>
          <w:rFonts w:ascii="Times New Roman" w:hAnsi="Times New Roman"/>
          <w:sz w:val="24"/>
          <w:szCs w:val="24"/>
        </w:rPr>
      </w:pPr>
      <w:r w:rsidRPr="00F35E03">
        <w:rPr>
          <w:rFonts w:ascii="Times New Roman" w:hAnsi="Times New Roman"/>
          <w:b/>
          <w:smallCaps/>
          <w:sz w:val="24"/>
          <w:szCs w:val="24"/>
        </w:rPr>
        <w:t>Location:</w:t>
      </w:r>
      <w:r w:rsidRPr="00F35E03">
        <w:rPr>
          <w:rFonts w:ascii="Times New Roman" w:hAnsi="Times New Roman"/>
          <w:sz w:val="24"/>
          <w:szCs w:val="24"/>
        </w:rPr>
        <w:t xml:space="preserve">  </w:t>
      </w:r>
      <w:r w:rsidR="00D01A15">
        <w:rPr>
          <w:rFonts w:ascii="Times New Roman" w:hAnsi="Times New Roman"/>
          <w:sz w:val="24"/>
          <w:szCs w:val="24"/>
        </w:rPr>
        <w:t>Earl Carl Institute Bldg., Suite 108</w:t>
      </w:r>
    </w:p>
    <w:p w:rsidR="00C338C4" w:rsidRDefault="00C338C4" w:rsidP="0077000E">
      <w:pPr>
        <w:spacing w:after="0" w:line="240" w:lineRule="auto"/>
        <w:rPr>
          <w:rFonts w:ascii="Times New Roman" w:hAnsi="Times New Roman"/>
          <w:sz w:val="24"/>
          <w:szCs w:val="24"/>
        </w:rPr>
      </w:pPr>
      <w:r w:rsidRPr="00F35E03">
        <w:rPr>
          <w:rFonts w:ascii="Times New Roman" w:hAnsi="Times New Roman"/>
          <w:b/>
          <w:smallCaps/>
          <w:sz w:val="24"/>
          <w:szCs w:val="24"/>
        </w:rPr>
        <w:t>Office Hours</w:t>
      </w:r>
      <w:r w:rsidR="00286EB2">
        <w:rPr>
          <w:rFonts w:ascii="Times New Roman" w:hAnsi="Times New Roman"/>
          <w:b/>
          <w:smallCaps/>
          <w:sz w:val="24"/>
          <w:szCs w:val="24"/>
        </w:rPr>
        <w:t>*</w:t>
      </w:r>
      <w:r w:rsidRPr="00F35E03">
        <w:rPr>
          <w:rFonts w:ascii="Times New Roman" w:hAnsi="Times New Roman"/>
          <w:b/>
          <w:smallCaps/>
          <w:sz w:val="24"/>
          <w:szCs w:val="24"/>
        </w:rPr>
        <w:t>:</w:t>
      </w:r>
      <w:r w:rsidRPr="00F35E03">
        <w:rPr>
          <w:rFonts w:ascii="Times New Roman" w:hAnsi="Times New Roman"/>
          <w:sz w:val="24"/>
          <w:szCs w:val="24"/>
        </w:rPr>
        <w:tab/>
      </w:r>
      <w:r w:rsidR="006967C4">
        <w:rPr>
          <w:rFonts w:ascii="Times New Roman" w:hAnsi="Times New Roman"/>
          <w:sz w:val="24"/>
          <w:szCs w:val="24"/>
        </w:rPr>
        <w:t xml:space="preserve">Monday </w:t>
      </w:r>
      <w:r w:rsidR="008976AB">
        <w:rPr>
          <w:rFonts w:ascii="Times New Roman" w:hAnsi="Times New Roman"/>
          <w:sz w:val="24"/>
          <w:szCs w:val="24"/>
        </w:rPr>
        <w:t>10</w:t>
      </w:r>
      <w:r w:rsidR="00D01A15">
        <w:rPr>
          <w:rFonts w:ascii="Times New Roman" w:hAnsi="Times New Roman"/>
          <w:sz w:val="24"/>
          <w:szCs w:val="24"/>
        </w:rPr>
        <w:t xml:space="preserve">:00 AM – </w:t>
      </w:r>
      <w:r w:rsidR="008976AB">
        <w:rPr>
          <w:rFonts w:ascii="Times New Roman" w:hAnsi="Times New Roman"/>
          <w:sz w:val="24"/>
          <w:szCs w:val="24"/>
        </w:rPr>
        <w:t>2</w:t>
      </w:r>
      <w:r w:rsidR="00D01A15">
        <w:rPr>
          <w:rFonts w:ascii="Times New Roman" w:hAnsi="Times New Roman"/>
          <w:sz w:val="24"/>
          <w:szCs w:val="24"/>
        </w:rPr>
        <w:t>:00 PM</w:t>
      </w:r>
    </w:p>
    <w:p w:rsidR="00D01A15" w:rsidRPr="00F35E03" w:rsidRDefault="00D01A15" w:rsidP="0077000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976AB">
        <w:rPr>
          <w:rFonts w:ascii="Times New Roman" w:hAnsi="Times New Roman"/>
          <w:sz w:val="24"/>
          <w:szCs w:val="24"/>
        </w:rPr>
        <w:t xml:space="preserve">Wednesday </w:t>
      </w:r>
      <w:r>
        <w:rPr>
          <w:rFonts w:ascii="Times New Roman" w:hAnsi="Times New Roman"/>
          <w:sz w:val="24"/>
          <w:szCs w:val="24"/>
        </w:rPr>
        <w:t>10:00 AM – 2:00 PM</w:t>
      </w:r>
    </w:p>
    <w:p w:rsidR="006967C4" w:rsidRDefault="006967C4" w:rsidP="00286EB2">
      <w:pPr>
        <w:spacing w:after="0" w:line="240" w:lineRule="auto"/>
        <w:rPr>
          <w:rFonts w:ascii="Times New Roman" w:hAnsi="Times New Roman"/>
          <w:sz w:val="24"/>
          <w:szCs w:val="24"/>
        </w:rPr>
      </w:pPr>
    </w:p>
    <w:p w:rsidR="00D01A15" w:rsidRPr="00F35E03" w:rsidRDefault="00286EB2" w:rsidP="00286EB2">
      <w:pPr>
        <w:spacing w:after="0" w:line="240" w:lineRule="auto"/>
        <w:rPr>
          <w:rFonts w:ascii="Times New Roman" w:hAnsi="Times New Roman"/>
          <w:sz w:val="24"/>
          <w:szCs w:val="24"/>
        </w:rPr>
      </w:pPr>
      <w:r>
        <w:rPr>
          <w:rFonts w:ascii="Times New Roman" w:hAnsi="Times New Roman"/>
          <w:sz w:val="24"/>
          <w:szCs w:val="24"/>
        </w:rPr>
        <w:t>*</w:t>
      </w:r>
      <w:r w:rsidR="003A4AE2">
        <w:rPr>
          <w:rFonts w:ascii="Times New Roman" w:hAnsi="Times New Roman"/>
          <w:sz w:val="24"/>
          <w:szCs w:val="24"/>
        </w:rPr>
        <w:t>It is mandatory students meet with Professor each week for a thirty (30) minute interview/case review</w:t>
      </w:r>
      <w:r w:rsidR="008976AB">
        <w:rPr>
          <w:rFonts w:ascii="Times New Roman" w:hAnsi="Times New Roman"/>
          <w:sz w:val="24"/>
          <w:szCs w:val="24"/>
        </w:rPr>
        <w:t xml:space="preserve"> each week</w:t>
      </w:r>
      <w:r w:rsidR="003A4AE2">
        <w:rPr>
          <w:rFonts w:ascii="Times New Roman" w:hAnsi="Times New Roman"/>
          <w:sz w:val="24"/>
          <w:szCs w:val="24"/>
        </w:rPr>
        <w:t>. Absences to these meeting must be excused in advance to the meeting.  In addition,</w:t>
      </w:r>
      <w:r w:rsidR="001A5BA9">
        <w:rPr>
          <w:rFonts w:ascii="Times New Roman" w:hAnsi="Times New Roman"/>
          <w:sz w:val="24"/>
          <w:szCs w:val="24"/>
        </w:rPr>
        <w:t xml:space="preserve"> b</w:t>
      </w:r>
      <w:r w:rsidR="007F5F77">
        <w:rPr>
          <w:rFonts w:ascii="Times New Roman" w:hAnsi="Times New Roman"/>
          <w:sz w:val="24"/>
          <w:szCs w:val="24"/>
        </w:rPr>
        <w:t>e</w:t>
      </w:r>
      <w:r w:rsidR="001A5BA9">
        <w:rPr>
          <w:rFonts w:ascii="Times New Roman" w:hAnsi="Times New Roman"/>
          <w:sz w:val="24"/>
          <w:szCs w:val="24"/>
        </w:rPr>
        <w:t>cause this is a clinic</w:t>
      </w:r>
      <w:r>
        <w:rPr>
          <w:rFonts w:ascii="Times New Roman" w:hAnsi="Times New Roman"/>
          <w:sz w:val="24"/>
          <w:szCs w:val="24"/>
        </w:rPr>
        <w:t>, I have an open door policy</w:t>
      </w:r>
      <w:r w:rsidR="003A4AE2">
        <w:rPr>
          <w:rFonts w:ascii="Times New Roman" w:hAnsi="Times New Roman"/>
          <w:sz w:val="24"/>
          <w:szCs w:val="24"/>
        </w:rPr>
        <w:t>. I</w:t>
      </w:r>
      <w:r>
        <w:rPr>
          <w:rFonts w:ascii="Times New Roman" w:hAnsi="Times New Roman"/>
          <w:sz w:val="24"/>
          <w:szCs w:val="24"/>
        </w:rPr>
        <w:t xml:space="preserve"> am on campus most days </w:t>
      </w:r>
      <w:r w:rsidR="008976AB">
        <w:rPr>
          <w:rFonts w:ascii="Times New Roman" w:hAnsi="Times New Roman"/>
          <w:sz w:val="24"/>
          <w:szCs w:val="24"/>
        </w:rPr>
        <w:t xml:space="preserve">between </w:t>
      </w:r>
      <w:r>
        <w:rPr>
          <w:rFonts w:ascii="Times New Roman" w:hAnsi="Times New Roman"/>
          <w:sz w:val="24"/>
          <w:szCs w:val="24"/>
        </w:rPr>
        <w:t>9</w:t>
      </w:r>
      <w:r w:rsidR="001A5BA9">
        <w:rPr>
          <w:rFonts w:ascii="Times New Roman" w:hAnsi="Times New Roman"/>
          <w:sz w:val="24"/>
          <w:szCs w:val="24"/>
        </w:rPr>
        <w:t>am</w:t>
      </w:r>
      <w:r>
        <w:rPr>
          <w:rFonts w:ascii="Times New Roman" w:hAnsi="Times New Roman"/>
          <w:sz w:val="24"/>
          <w:szCs w:val="24"/>
        </w:rPr>
        <w:t xml:space="preserve"> </w:t>
      </w:r>
      <w:r w:rsidR="008976AB">
        <w:rPr>
          <w:rFonts w:ascii="Times New Roman" w:hAnsi="Times New Roman"/>
          <w:sz w:val="24"/>
          <w:szCs w:val="24"/>
        </w:rPr>
        <w:t xml:space="preserve">and </w:t>
      </w:r>
      <w:r>
        <w:rPr>
          <w:rFonts w:ascii="Times New Roman" w:hAnsi="Times New Roman"/>
          <w:sz w:val="24"/>
          <w:szCs w:val="24"/>
        </w:rPr>
        <w:t>6</w:t>
      </w:r>
      <w:r w:rsidR="001A5BA9">
        <w:rPr>
          <w:rFonts w:ascii="Times New Roman" w:hAnsi="Times New Roman"/>
          <w:sz w:val="24"/>
          <w:szCs w:val="24"/>
        </w:rPr>
        <w:t>pm</w:t>
      </w:r>
      <w:r>
        <w:rPr>
          <w:rFonts w:ascii="Times New Roman" w:hAnsi="Times New Roman"/>
          <w:sz w:val="24"/>
          <w:szCs w:val="24"/>
        </w:rPr>
        <w:t xml:space="preserve">.  Students may </w:t>
      </w:r>
      <w:r w:rsidR="007F5F77">
        <w:rPr>
          <w:rFonts w:ascii="Times New Roman" w:hAnsi="Times New Roman"/>
          <w:sz w:val="24"/>
          <w:szCs w:val="24"/>
        </w:rPr>
        <w:t xml:space="preserve">come </w:t>
      </w:r>
      <w:r>
        <w:rPr>
          <w:rFonts w:ascii="Times New Roman" w:hAnsi="Times New Roman"/>
          <w:sz w:val="24"/>
          <w:szCs w:val="24"/>
        </w:rPr>
        <w:t xml:space="preserve">and are encouraged </w:t>
      </w:r>
      <w:r w:rsidR="007F5F77">
        <w:rPr>
          <w:rFonts w:ascii="Times New Roman" w:hAnsi="Times New Roman"/>
          <w:sz w:val="24"/>
          <w:szCs w:val="24"/>
        </w:rPr>
        <w:t xml:space="preserve">to </w:t>
      </w:r>
      <w:r>
        <w:rPr>
          <w:rFonts w:ascii="Times New Roman" w:hAnsi="Times New Roman"/>
          <w:sz w:val="24"/>
          <w:szCs w:val="24"/>
        </w:rPr>
        <w:t xml:space="preserve">come to </w:t>
      </w:r>
      <w:r w:rsidR="007F5F77">
        <w:rPr>
          <w:rFonts w:ascii="Times New Roman" w:hAnsi="Times New Roman"/>
          <w:sz w:val="24"/>
          <w:szCs w:val="24"/>
        </w:rPr>
        <w:t>my office any time they have a question about their work.</w:t>
      </w:r>
    </w:p>
    <w:p w:rsidR="00C338C4" w:rsidRDefault="00C338C4" w:rsidP="00D01A15">
      <w:pPr>
        <w:spacing w:after="0" w:line="240" w:lineRule="auto"/>
        <w:rPr>
          <w:rFonts w:ascii="Times New Roman" w:hAnsi="Times New Roman"/>
          <w:sz w:val="24"/>
          <w:szCs w:val="24"/>
        </w:rPr>
      </w:pPr>
    </w:p>
    <w:p w:rsidR="00C338C4" w:rsidRPr="007F5F77" w:rsidRDefault="00C338C4" w:rsidP="00F45726">
      <w:r w:rsidRPr="00AB53B6">
        <w:rPr>
          <w:rFonts w:ascii="Times New Roman" w:hAnsi="Times New Roman"/>
          <w:b/>
          <w:smallCaps/>
          <w:sz w:val="24"/>
          <w:szCs w:val="24"/>
        </w:rPr>
        <w:t>Note</w:t>
      </w:r>
      <w:r w:rsidR="00E45A16">
        <w:rPr>
          <w:rFonts w:ascii="Times New Roman" w:hAnsi="Times New Roman"/>
          <w:b/>
          <w:smallCaps/>
          <w:sz w:val="24"/>
          <w:szCs w:val="24"/>
        </w:rPr>
        <w:t>s</w:t>
      </w:r>
      <w:r w:rsidRPr="00AB53B6">
        <w:rPr>
          <w:rFonts w:ascii="Times New Roman" w:hAnsi="Times New Roman"/>
          <w:b/>
          <w:smallCaps/>
          <w:sz w:val="24"/>
          <w:szCs w:val="24"/>
        </w:rPr>
        <w:t>:</w:t>
      </w:r>
      <w:r w:rsidR="007F5F77">
        <w:rPr>
          <w:rFonts w:ascii="Times New Roman" w:hAnsi="Times New Roman"/>
          <w:b/>
          <w:smallCaps/>
          <w:sz w:val="24"/>
          <w:szCs w:val="24"/>
        </w:rPr>
        <w:t xml:space="preserve">  </w:t>
      </w:r>
    </w:p>
    <w:p w:rsidR="00650982" w:rsidRPr="00F35E03" w:rsidRDefault="00650982" w:rsidP="00C338C4">
      <w:pPr>
        <w:jc w:val="both"/>
        <w:rPr>
          <w:rFonts w:ascii="Times New Roman" w:hAnsi="Times New Roman"/>
          <w:sz w:val="24"/>
          <w:szCs w:val="24"/>
        </w:rPr>
      </w:pPr>
    </w:p>
    <w:p w:rsidR="00650982" w:rsidRDefault="00650982" w:rsidP="00F45726">
      <w:pPr>
        <w:rPr>
          <w:rFonts w:ascii="Times New Roman" w:hAnsi="Times New Roman"/>
        </w:rPr>
        <w:sectPr w:rsidR="00650982" w:rsidSect="00B02503">
          <w:footerReference w:type="first" r:id="rId12"/>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F75182" w:rsidRPr="00F35E03" w:rsidRDefault="00FA036E" w:rsidP="00F35E03">
      <w:pPr>
        <w:pStyle w:val="Heading1A"/>
      </w:pPr>
      <w:bookmarkStart w:id="3" w:name="_Toc385500503"/>
      <w:bookmarkStart w:id="4" w:name="_Toc386704938"/>
      <w:r w:rsidRPr="00F35E03">
        <w:lastRenderedPageBreak/>
        <w:t xml:space="preserve">Course </w:t>
      </w:r>
      <w:r w:rsidR="005B0196" w:rsidRPr="00F35E03">
        <w:t>Books &amp; Material</w:t>
      </w:r>
      <w:bookmarkEnd w:id="3"/>
      <w:bookmarkEnd w:id="4"/>
    </w:p>
    <w:p w:rsidR="00FA036E" w:rsidRPr="00650982" w:rsidRDefault="00FA036E" w:rsidP="00E2180B">
      <w:pPr>
        <w:tabs>
          <w:tab w:val="left" w:pos="6300"/>
        </w:tabs>
        <w:spacing w:after="0" w:line="240" w:lineRule="auto"/>
        <w:rPr>
          <w:rFonts w:ascii="Times New Roman" w:hAnsi="Times New Roman"/>
          <w:sz w:val="24"/>
          <w:szCs w:val="24"/>
        </w:rPr>
      </w:pPr>
    </w:p>
    <w:p w:rsidR="00D01A15" w:rsidRPr="0058407B" w:rsidRDefault="00D01A15" w:rsidP="00D01A15">
      <w:pPr>
        <w:ind w:left="2880" w:hanging="2880"/>
        <w:rPr>
          <w:rFonts w:ascii="Times New Roman" w:hAnsi="Times New Roman"/>
        </w:rPr>
      </w:pPr>
      <w:r w:rsidRPr="0058407B">
        <w:rPr>
          <w:rFonts w:ascii="Times New Roman" w:hAnsi="Times New Roman"/>
          <w:b/>
        </w:rPr>
        <w:t>REQUIRED TEXT</w:t>
      </w:r>
      <w:r w:rsidRPr="0058407B">
        <w:rPr>
          <w:rFonts w:ascii="Times New Roman" w:hAnsi="Times New Roman"/>
        </w:rPr>
        <w:t>:</w:t>
      </w:r>
      <w:r w:rsidRPr="0058407B">
        <w:rPr>
          <w:rFonts w:ascii="Times New Roman" w:hAnsi="Times New Roman"/>
        </w:rPr>
        <w:tab/>
        <w:t xml:space="preserve">Justin Brooks, </w:t>
      </w:r>
      <w:r w:rsidRPr="0058407B">
        <w:rPr>
          <w:rFonts w:ascii="Times New Roman" w:hAnsi="Times New Roman"/>
          <w:i/>
        </w:rPr>
        <w:t>Wrongful Convictions, Cases and Materials</w:t>
      </w:r>
      <w:r w:rsidRPr="0058407B">
        <w:rPr>
          <w:rFonts w:ascii="Times New Roman" w:hAnsi="Times New Roman"/>
        </w:rPr>
        <w:t>, 2</w:t>
      </w:r>
      <w:r w:rsidRPr="0058407B">
        <w:rPr>
          <w:rFonts w:ascii="Times New Roman" w:hAnsi="Times New Roman"/>
          <w:vertAlign w:val="superscript"/>
        </w:rPr>
        <w:t>nd</w:t>
      </w:r>
      <w:r w:rsidRPr="0058407B">
        <w:rPr>
          <w:rFonts w:ascii="Times New Roman" w:hAnsi="Times New Roman"/>
        </w:rPr>
        <w:t xml:space="preserve"> Edition,</w:t>
      </w:r>
    </w:p>
    <w:p w:rsidR="00D01A15" w:rsidRDefault="00D01A15" w:rsidP="00D01A15">
      <w:pPr>
        <w:ind w:left="2160" w:firstLine="720"/>
        <w:rPr>
          <w:rFonts w:ascii="Times New Roman" w:hAnsi="Times New Roman"/>
        </w:rPr>
      </w:pPr>
      <w:r w:rsidRPr="0058407B">
        <w:rPr>
          <w:rFonts w:ascii="Times New Roman" w:hAnsi="Times New Roman"/>
        </w:rPr>
        <w:t>IP Material provided by email / Dropbox</w:t>
      </w:r>
    </w:p>
    <w:p w:rsidR="00D01A15" w:rsidRPr="0058407B" w:rsidRDefault="00D01A15" w:rsidP="00D01A15">
      <w:pPr>
        <w:ind w:left="2880" w:hanging="2880"/>
        <w:rPr>
          <w:rFonts w:ascii="Times New Roman" w:hAnsi="Times New Roman"/>
        </w:rPr>
      </w:pPr>
      <w:r w:rsidRPr="0058407B">
        <w:rPr>
          <w:rFonts w:ascii="Times New Roman" w:hAnsi="Times New Roman"/>
          <w:b/>
        </w:rPr>
        <w:t>SUGGESTED TEXT:</w:t>
      </w:r>
      <w:r w:rsidRPr="0058407B">
        <w:rPr>
          <w:rFonts w:ascii="Times New Roman" w:hAnsi="Times New Roman"/>
          <w:b/>
        </w:rPr>
        <w:tab/>
      </w:r>
      <w:r w:rsidRPr="0058407B">
        <w:rPr>
          <w:rFonts w:ascii="Times New Roman" w:hAnsi="Times New Roman"/>
        </w:rPr>
        <w:t xml:space="preserve">Scheck, Dwyer, Neufeld; </w:t>
      </w:r>
      <w:r w:rsidRPr="0058407B">
        <w:rPr>
          <w:rFonts w:ascii="Times New Roman" w:hAnsi="Times New Roman"/>
          <w:i/>
        </w:rPr>
        <w:t>Actual Innocence: When Justice Goes Wrong and How to Make it Right</w:t>
      </w:r>
      <w:r w:rsidRPr="0058407B">
        <w:rPr>
          <w:rFonts w:ascii="Times New Roman" w:hAnsi="Times New Roman"/>
        </w:rPr>
        <w:t>.</w:t>
      </w:r>
      <w:r w:rsidRPr="0058407B">
        <w:rPr>
          <w:rFonts w:ascii="Times New Roman" w:hAnsi="Times New Roman"/>
        </w:rPr>
        <w:tab/>
      </w:r>
    </w:p>
    <w:p w:rsidR="00D01A15" w:rsidRPr="00F67D97" w:rsidRDefault="00D01A15" w:rsidP="00D01A15">
      <w:pPr>
        <w:ind w:left="2880"/>
      </w:pPr>
      <w:r w:rsidRPr="0058407B">
        <w:rPr>
          <w:rFonts w:ascii="Times New Roman" w:hAnsi="Times New Roman"/>
        </w:rPr>
        <w:t xml:space="preserve">Additional texts will be provided </w:t>
      </w:r>
      <w:r w:rsidR="003A324A">
        <w:rPr>
          <w:rFonts w:ascii="Times New Roman" w:hAnsi="Times New Roman"/>
        </w:rPr>
        <w:t>on a memory stick,</w:t>
      </w:r>
      <w:r w:rsidR="003A324A" w:rsidRPr="0058407B">
        <w:rPr>
          <w:rFonts w:ascii="Times New Roman" w:hAnsi="Times New Roman"/>
        </w:rPr>
        <w:t xml:space="preserve"> via</w:t>
      </w:r>
      <w:r w:rsidRPr="0058407B">
        <w:rPr>
          <w:rFonts w:ascii="Times New Roman" w:hAnsi="Times New Roman"/>
        </w:rPr>
        <w:t xml:space="preserve"> email or in class.</w:t>
      </w:r>
      <w:r w:rsidRPr="00F67D97">
        <w:tab/>
      </w:r>
    </w:p>
    <w:p w:rsidR="000B289A" w:rsidRPr="00650982" w:rsidRDefault="000B289A" w:rsidP="00E2180B">
      <w:pPr>
        <w:tabs>
          <w:tab w:val="left" w:pos="6300"/>
        </w:tabs>
        <w:spacing w:after="0" w:line="240" w:lineRule="auto"/>
        <w:rPr>
          <w:rFonts w:ascii="Times New Roman" w:hAnsi="Times New Roman"/>
          <w:sz w:val="24"/>
          <w:szCs w:val="24"/>
        </w:rPr>
      </w:pPr>
    </w:p>
    <w:p w:rsidR="000B289A" w:rsidRPr="00650982" w:rsidRDefault="000B289A" w:rsidP="00E2180B">
      <w:pPr>
        <w:tabs>
          <w:tab w:val="left" w:pos="6300"/>
        </w:tabs>
        <w:spacing w:after="0" w:line="240" w:lineRule="auto"/>
        <w:rPr>
          <w:rFonts w:ascii="Times New Roman" w:hAnsi="Times New Roman"/>
          <w:sz w:val="24"/>
          <w:szCs w:val="24"/>
        </w:rPr>
        <w:sectPr w:rsidR="000B289A" w:rsidRPr="00650982"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0B289A" w:rsidRPr="0058407B" w:rsidRDefault="000B289A" w:rsidP="00F52D0A">
      <w:pPr>
        <w:pStyle w:val="Heading1A"/>
      </w:pPr>
      <w:bookmarkStart w:id="5" w:name="_Toc385500504"/>
      <w:bookmarkStart w:id="6" w:name="_Toc386704939"/>
      <w:r w:rsidRPr="0058407B">
        <w:lastRenderedPageBreak/>
        <w:t xml:space="preserve">Course </w:t>
      </w:r>
      <w:r w:rsidR="005B0196" w:rsidRPr="0058407B">
        <w:t>Description</w:t>
      </w:r>
      <w:bookmarkEnd w:id="5"/>
      <w:r w:rsidR="00AB53B6" w:rsidRPr="0058407B">
        <w:t xml:space="preserve"> &amp; Objective</w:t>
      </w:r>
      <w:bookmarkEnd w:id="6"/>
    </w:p>
    <w:p w:rsidR="00AB53B6" w:rsidRPr="0058407B" w:rsidRDefault="00AB53B6" w:rsidP="00E2180B">
      <w:pPr>
        <w:tabs>
          <w:tab w:val="left" w:pos="6300"/>
        </w:tabs>
        <w:spacing w:after="0" w:line="240" w:lineRule="auto"/>
        <w:rPr>
          <w:rFonts w:ascii="Times New Roman" w:hAnsi="Times New Roman"/>
          <w:b/>
          <w:smallCaps/>
          <w:sz w:val="24"/>
          <w:szCs w:val="24"/>
        </w:rPr>
      </w:pPr>
      <w:r w:rsidRPr="0058407B">
        <w:rPr>
          <w:rFonts w:ascii="Times New Roman" w:hAnsi="Times New Roman"/>
          <w:b/>
          <w:smallCaps/>
          <w:sz w:val="24"/>
          <w:szCs w:val="24"/>
        </w:rPr>
        <w:t>Description:</w:t>
      </w:r>
    </w:p>
    <w:p w:rsidR="00C36743" w:rsidRDefault="00C36743" w:rsidP="00C36743">
      <w:pPr>
        <w:spacing w:after="0" w:line="240" w:lineRule="auto"/>
        <w:rPr>
          <w:rFonts w:ascii="Times New Roman" w:hAnsi="Times New Roman"/>
        </w:rPr>
      </w:pPr>
    </w:p>
    <w:p w:rsidR="00D01A15" w:rsidRPr="00C36743" w:rsidRDefault="00D01A15" w:rsidP="00C36743">
      <w:pPr>
        <w:spacing w:after="0" w:line="240" w:lineRule="auto"/>
        <w:rPr>
          <w:rFonts w:ascii="Times New Roman" w:hAnsi="Times New Roman"/>
        </w:rPr>
      </w:pPr>
      <w:r w:rsidRPr="00C36743">
        <w:rPr>
          <w:rFonts w:ascii="Times New Roman" w:hAnsi="Times New Roman"/>
        </w:rPr>
        <w:t>COURSE DESCRIPTION:</w:t>
      </w:r>
    </w:p>
    <w:p w:rsidR="00D01A15" w:rsidRPr="0058407B" w:rsidRDefault="00D01A15" w:rsidP="00D01A15">
      <w:pPr>
        <w:rPr>
          <w:rFonts w:ascii="Times New Roman" w:hAnsi="Times New Roman"/>
        </w:rPr>
      </w:pPr>
      <w:r w:rsidRPr="0058407B">
        <w:rPr>
          <w:rFonts w:ascii="Times New Roman" w:hAnsi="Times New Roman"/>
        </w:rPr>
        <w:t>The Innocence Project is an integral part of the curriculum at Thurgood Marshall School of Law.  Our students, under faculty supervision, will work directly on Innocence Project cases and are intricately involved in various operations of the project such as screening incoming mail from inmates, obtaining and reviewing case histories, applying screening devices, investigating facts, interviewing involved persons, writing case time lines and summaries, performing case analyses, preparing written case evaluations and pleadings.</w:t>
      </w:r>
    </w:p>
    <w:p w:rsidR="00AB53B6" w:rsidRPr="0058407B" w:rsidRDefault="00AB53B6" w:rsidP="00E2180B">
      <w:pPr>
        <w:tabs>
          <w:tab w:val="left" w:pos="6300"/>
        </w:tabs>
        <w:spacing w:after="0" w:line="240" w:lineRule="auto"/>
        <w:rPr>
          <w:rFonts w:ascii="Times New Roman" w:hAnsi="Times New Roman"/>
          <w:sz w:val="24"/>
          <w:szCs w:val="24"/>
        </w:rPr>
      </w:pPr>
    </w:p>
    <w:p w:rsidR="00AB53B6" w:rsidRPr="00C36743" w:rsidRDefault="00AB53B6" w:rsidP="00E2180B">
      <w:pPr>
        <w:tabs>
          <w:tab w:val="left" w:pos="6300"/>
        </w:tabs>
        <w:spacing w:after="0" w:line="240" w:lineRule="auto"/>
        <w:rPr>
          <w:rFonts w:ascii="Times New Roman" w:hAnsi="Times New Roman"/>
          <w:b/>
          <w:smallCaps/>
          <w:sz w:val="24"/>
          <w:szCs w:val="24"/>
        </w:rPr>
      </w:pPr>
      <w:r w:rsidRPr="00C36743">
        <w:rPr>
          <w:rFonts w:ascii="Times New Roman" w:hAnsi="Times New Roman"/>
          <w:b/>
          <w:smallCaps/>
          <w:sz w:val="24"/>
          <w:szCs w:val="24"/>
        </w:rPr>
        <w:t>Objective:</w:t>
      </w:r>
    </w:p>
    <w:p w:rsidR="009A5BE7" w:rsidRPr="009A5BE7" w:rsidRDefault="009A5BE7" w:rsidP="009A5BE7">
      <w:pPr>
        <w:tabs>
          <w:tab w:val="left" w:pos="6300"/>
        </w:tabs>
        <w:spacing w:after="0" w:line="240" w:lineRule="auto"/>
        <w:rPr>
          <w:rFonts w:ascii="Times New Roman" w:hAnsi="Times New Roman"/>
          <w:sz w:val="24"/>
          <w:szCs w:val="24"/>
        </w:rPr>
      </w:pPr>
      <w:r w:rsidRPr="009A5BE7">
        <w:rPr>
          <w:rFonts w:ascii="Times New Roman" w:hAnsi="Times New Roman"/>
          <w:sz w:val="24"/>
          <w:szCs w:val="24"/>
        </w:rPr>
        <w:t xml:space="preserve"> </w:t>
      </w: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 xml:space="preserve">During the course of this semester </w:t>
      </w:r>
      <w:r w:rsidR="009A5BE7" w:rsidRPr="009A5BE7">
        <w:rPr>
          <w:rFonts w:ascii="Times New Roman" w:hAnsi="Times New Roman"/>
          <w:sz w:val="24"/>
          <w:szCs w:val="24"/>
        </w:rPr>
        <w:t>students</w:t>
      </w:r>
      <w:r>
        <w:rPr>
          <w:rFonts w:ascii="Times New Roman" w:hAnsi="Times New Roman"/>
          <w:sz w:val="24"/>
          <w:szCs w:val="24"/>
        </w:rPr>
        <w:t xml:space="preserve"> will learn</w:t>
      </w:r>
      <w:r w:rsidR="00C32BCE">
        <w:rPr>
          <w:rFonts w:ascii="Times New Roman" w:hAnsi="Times New Roman"/>
          <w:sz w:val="24"/>
          <w:szCs w:val="24"/>
        </w:rPr>
        <w:t xml:space="preserve"> basic competency in/or a working knowledge in the following:</w:t>
      </w:r>
    </w:p>
    <w:p w:rsidR="00C36743" w:rsidRDefault="00C36743" w:rsidP="009A5BE7">
      <w:pPr>
        <w:tabs>
          <w:tab w:val="left" w:pos="6300"/>
        </w:tabs>
        <w:spacing w:after="0" w:line="240" w:lineRule="auto"/>
        <w:rPr>
          <w:rFonts w:ascii="Times New Roman" w:hAnsi="Times New Roman"/>
          <w:sz w:val="24"/>
          <w:szCs w:val="24"/>
        </w:rPr>
      </w:pP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 xml:space="preserve">The </w:t>
      </w:r>
      <w:r w:rsidR="009A5BE7" w:rsidRPr="009A5BE7">
        <w:rPr>
          <w:rFonts w:ascii="Times New Roman" w:hAnsi="Times New Roman"/>
          <w:sz w:val="24"/>
          <w:szCs w:val="24"/>
        </w:rPr>
        <w:t>basic law surrounding actual innocence claims, including when and how actual innocence claims can be raised.</w:t>
      </w:r>
    </w:p>
    <w:p w:rsidR="00C36743" w:rsidRDefault="00C36743" w:rsidP="009A5BE7">
      <w:pPr>
        <w:tabs>
          <w:tab w:val="left" w:pos="6300"/>
        </w:tabs>
        <w:spacing w:after="0" w:line="240" w:lineRule="auto"/>
        <w:rPr>
          <w:rFonts w:ascii="Times New Roman" w:hAnsi="Times New Roman"/>
          <w:sz w:val="24"/>
          <w:szCs w:val="24"/>
        </w:rPr>
      </w:pP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A b</w:t>
      </w:r>
      <w:r w:rsidR="009A5BE7" w:rsidRPr="009A5BE7">
        <w:rPr>
          <w:rFonts w:ascii="Times New Roman" w:hAnsi="Times New Roman"/>
          <w:sz w:val="24"/>
          <w:szCs w:val="24"/>
        </w:rPr>
        <w:t xml:space="preserve">asic </w:t>
      </w:r>
      <w:r>
        <w:rPr>
          <w:rFonts w:ascii="Times New Roman" w:hAnsi="Times New Roman"/>
          <w:sz w:val="24"/>
          <w:szCs w:val="24"/>
        </w:rPr>
        <w:t xml:space="preserve">understanding of the </w:t>
      </w:r>
      <w:r w:rsidR="009A5BE7" w:rsidRPr="009A5BE7">
        <w:rPr>
          <w:rFonts w:ascii="Times New Roman" w:hAnsi="Times New Roman"/>
          <w:sz w:val="24"/>
          <w:szCs w:val="24"/>
        </w:rPr>
        <w:t>legal procedure</w:t>
      </w:r>
      <w:r>
        <w:rPr>
          <w:rFonts w:ascii="Times New Roman" w:hAnsi="Times New Roman"/>
          <w:sz w:val="24"/>
          <w:szCs w:val="24"/>
        </w:rPr>
        <w:t>s</w:t>
      </w:r>
      <w:r w:rsidR="009A5BE7" w:rsidRPr="009A5BE7">
        <w:rPr>
          <w:rFonts w:ascii="Times New Roman" w:hAnsi="Times New Roman"/>
          <w:sz w:val="24"/>
          <w:szCs w:val="24"/>
        </w:rPr>
        <w:t xml:space="preserve"> for prosecuting and defending actual innocence claims in state and federal habeas corpus, in parole hearings, and through clemency</w:t>
      </w:r>
      <w:r w:rsidR="00BD3C81">
        <w:rPr>
          <w:rFonts w:ascii="Times New Roman" w:hAnsi="Times New Roman"/>
          <w:sz w:val="24"/>
          <w:szCs w:val="24"/>
        </w:rPr>
        <w:t xml:space="preserve"> proceedings</w:t>
      </w:r>
      <w:r w:rsidR="009A5BE7" w:rsidRPr="009A5BE7">
        <w:rPr>
          <w:rFonts w:ascii="Times New Roman" w:hAnsi="Times New Roman"/>
          <w:sz w:val="24"/>
          <w:szCs w:val="24"/>
        </w:rPr>
        <w:t>.</w:t>
      </w: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T</w:t>
      </w:r>
      <w:r w:rsidR="009A5BE7" w:rsidRPr="009A5BE7">
        <w:rPr>
          <w:rFonts w:ascii="Times New Roman" w:hAnsi="Times New Roman"/>
          <w:sz w:val="24"/>
          <w:szCs w:val="24"/>
        </w:rPr>
        <w:t>he leading causes of wrongful conviction and the best investigation, litigation</w:t>
      </w:r>
      <w:r w:rsidR="00BD3C81">
        <w:rPr>
          <w:rFonts w:ascii="Times New Roman" w:hAnsi="Times New Roman"/>
          <w:sz w:val="24"/>
          <w:szCs w:val="24"/>
        </w:rPr>
        <w:t>,</w:t>
      </w:r>
      <w:r w:rsidR="009A5BE7" w:rsidRPr="009A5BE7">
        <w:rPr>
          <w:rFonts w:ascii="Times New Roman" w:hAnsi="Times New Roman"/>
          <w:sz w:val="24"/>
          <w:szCs w:val="24"/>
        </w:rPr>
        <w:t xml:space="preserve"> and policy practices and initiatives to prevent</w:t>
      </w:r>
      <w:r w:rsidR="00BD3C81">
        <w:rPr>
          <w:rFonts w:ascii="Times New Roman" w:hAnsi="Times New Roman"/>
          <w:sz w:val="24"/>
          <w:szCs w:val="24"/>
        </w:rPr>
        <w:t xml:space="preserve"> or undo </w:t>
      </w:r>
      <w:r w:rsidR="009A5BE7" w:rsidRPr="009A5BE7">
        <w:rPr>
          <w:rFonts w:ascii="Times New Roman" w:hAnsi="Times New Roman"/>
          <w:sz w:val="24"/>
          <w:szCs w:val="24"/>
        </w:rPr>
        <w:t>them.</w:t>
      </w:r>
    </w:p>
    <w:p w:rsidR="00C36743" w:rsidRDefault="00C36743" w:rsidP="009A5BE7">
      <w:pPr>
        <w:tabs>
          <w:tab w:val="left" w:pos="6300"/>
        </w:tabs>
        <w:spacing w:after="0" w:line="240" w:lineRule="auto"/>
        <w:rPr>
          <w:rFonts w:ascii="Times New Roman" w:hAnsi="Times New Roman"/>
          <w:sz w:val="24"/>
          <w:szCs w:val="24"/>
        </w:rPr>
      </w:pP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T</w:t>
      </w:r>
      <w:r w:rsidR="009A5BE7" w:rsidRPr="009A5BE7">
        <w:rPr>
          <w:rFonts w:ascii="Times New Roman" w:hAnsi="Times New Roman"/>
          <w:sz w:val="24"/>
          <w:szCs w:val="24"/>
        </w:rPr>
        <w:t xml:space="preserve">he major types of frameworks legal jurisdictions use to govern the admissibility of scientific evidence and expert testimony, namely those based upon the “Daubert Trilogy” of cases from the federal system, and those based upon the “Frye” general acceptance test. </w:t>
      </w:r>
    </w:p>
    <w:p w:rsidR="00C36743" w:rsidRDefault="00C36743" w:rsidP="009A5BE7">
      <w:pPr>
        <w:tabs>
          <w:tab w:val="left" w:pos="6300"/>
        </w:tabs>
        <w:spacing w:after="0" w:line="240" w:lineRule="auto"/>
        <w:rPr>
          <w:rFonts w:ascii="Times New Roman" w:hAnsi="Times New Roman"/>
          <w:sz w:val="24"/>
          <w:szCs w:val="24"/>
        </w:rPr>
      </w:pP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 xml:space="preserve">The major contemporary problems associated with </w:t>
      </w:r>
      <w:r w:rsidR="009A5BE7" w:rsidRPr="009A5BE7">
        <w:rPr>
          <w:rFonts w:ascii="Times New Roman" w:hAnsi="Times New Roman"/>
          <w:sz w:val="24"/>
          <w:szCs w:val="24"/>
        </w:rPr>
        <w:t xml:space="preserve">forensic science set forth in the 2009 National Research Council Report of the Committee on Identifying the Needs of the Forensic Sciences Community, which outlines the positions and understanding of the preeminent scientific body in the U.S., the National Academies of Science. </w:t>
      </w:r>
    </w:p>
    <w:p w:rsidR="00C36743" w:rsidRDefault="00C36743" w:rsidP="009A5BE7">
      <w:pPr>
        <w:tabs>
          <w:tab w:val="left" w:pos="6300"/>
        </w:tabs>
        <w:spacing w:after="0" w:line="240" w:lineRule="auto"/>
        <w:rPr>
          <w:rFonts w:ascii="Times New Roman" w:hAnsi="Times New Roman"/>
          <w:sz w:val="24"/>
          <w:szCs w:val="24"/>
        </w:rPr>
      </w:pP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A</w:t>
      </w:r>
      <w:r w:rsidR="009A5BE7" w:rsidRPr="009A5BE7">
        <w:rPr>
          <w:rFonts w:ascii="Times New Roman" w:hAnsi="Times New Roman"/>
          <w:sz w:val="24"/>
          <w:szCs w:val="24"/>
        </w:rPr>
        <w:t xml:space="preserve"> basic working knowledge of each forensic area covered in the class, including: (a) the presence or absence of scientific research supporting the validity and reliability of the discipline; (b) methods employed to gather, analyze, and report on the evidence, (c) critiques of the methods or claims made by forensic practitioners in the discipline; (d) controversies involving the use of the type of evidence; and (e) how courts have treated the evidence to date. </w:t>
      </w:r>
    </w:p>
    <w:p w:rsidR="00C36743" w:rsidRDefault="00C36743" w:rsidP="009A5BE7">
      <w:pPr>
        <w:tabs>
          <w:tab w:val="left" w:pos="6300"/>
        </w:tabs>
        <w:spacing w:after="0" w:line="240" w:lineRule="auto"/>
        <w:rPr>
          <w:rFonts w:ascii="Times New Roman" w:hAnsi="Times New Roman"/>
          <w:sz w:val="24"/>
          <w:szCs w:val="24"/>
        </w:rPr>
      </w:pP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How to w</w:t>
      </w:r>
      <w:r w:rsidR="009A5BE7" w:rsidRPr="009A5BE7">
        <w:rPr>
          <w:rFonts w:ascii="Times New Roman" w:hAnsi="Times New Roman"/>
          <w:sz w:val="24"/>
          <w:szCs w:val="24"/>
        </w:rPr>
        <w:t xml:space="preserve">rite basic and advanced client letters; initial habeas proceedings, </w:t>
      </w:r>
      <w:r>
        <w:rPr>
          <w:rFonts w:ascii="Times New Roman" w:hAnsi="Times New Roman"/>
          <w:sz w:val="24"/>
          <w:szCs w:val="24"/>
        </w:rPr>
        <w:t>m</w:t>
      </w:r>
      <w:r w:rsidR="009A5BE7" w:rsidRPr="009A5BE7">
        <w:rPr>
          <w:rFonts w:ascii="Times New Roman" w:hAnsi="Times New Roman"/>
          <w:sz w:val="24"/>
          <w:szCs w:val="24"/>
        </w:rPr>
        <w:t>emos,</w:t>
      </w:r>
      <w:r>
        <w:rPr>
          <w:rFonts w:ascii="Times New Roman" w:hAnsi="Times New Roman"/>
          <w:sz w:val="24"/>
          <w:szCs w:val="24"/>
        </w:rPr>
        <w:t xml:space="preserve"> </w:t>
      </w:r>
      <w:r w:rsidR="009A5BE7" w:rsidRPr="009A5BE7">
        <w:rPr>
          <w:rFonts w:ascii="Times New Roman" w:hAnsi="Times New Roman"/>
          <w:sz w:val="24"/>
          <w:szCs w:val="24"/>
        </w:rPr>
        <w:t xml:space="preserve">and Motions to Challenge / Allow Admissibility of evidence on novel and / or scientific issues supported by independent research on that [forensic science] topic, including both scientific and legal sources. </w:t>
      </w:r>
    </w:p>
    <w:p w:rsidR="00C36743" w:rsidRDefault="00C36743" w:rsidP="009A5BE7">
      <w:pPr>
        <w:tabs>
          <w:tab w:val="left" w:pos="6300"/>
        </w:tabs>
        <w:spacing w:after="0" w:line="240" w:lineRule="auto"/>
        <w:rPr>
          <w:rFonts w:ascii="Times New Roman" w:hAnsi="Times New Roman"/>
          <w:sz w:val="24"/>
          <w:szCs w:val="24"/>
        </w:rPr>
      </w:pPr>
    </w:p>
    <w:p w:rsidR="00C36743" w:rsidRDefault="00C36743" w:rsidP="009A5BE7">
      <w:pPr>
        <w:tabs>
          <w:tab w:val="left" w:pos="6300"/>
        </w:tabs>
        <w:spacing w:after="0" w:line="240" w:lineRule="auto"/>
        <w:rPr>
          <w:rFonts w:ascii="Times New Roman" w:hAnsi="Times New Roman"/>
          <w:sz w:val="24"/>
          <w:szCs w:val="24"/>
        </w:rPr>
      </w:pPr>
    </w:p>
    <w:p w:rsidR="00C36743" w:rsidRDefault="00C36743" w:rsidP="009A5BE7">
      <w:pPr>
        <w:tabs>
          <w:tab w:val="left" w:pos="6300"/>
        </w:tabs>
        <w:spacing w:after="0" w:line="240" w:lineRule="auto"/>
        <w:rPr>
          <w:rFonts w:ascii="Times New Roman" w:hAnsi="Times New Roman"/>
          <w:sz w:val="24"/>
          <w:szCs w:val="24"/>
        </w:rPr>
      </w:pPr>
    </w:p>
    <w:p w:rsidR="00C36743" w:rsidRDefault="00C36743" w:rsidP="009A5BE7">
      <w:pPr>
        <w:tabs>
          <w:tab w:val="left" w:pos="6300"/>
        </w:tabs>
        <w:spacing w:after="0" w:line="240" w:lineRule="auto"/>
        <w:rPr>
          <w:rFonts w:ascii="Times New Roman" w:hAnsi="Times New Roman"/>
          <w:sz w:val="24"/>
          <w:szCs w:val="24"/>
        </w:rPr>
      </w:pPr>
    </w:p>
    <w:p w:rsidR="00C36743" w:rsidRDefault="00C36743" w:rsidP="009A5BE7">
      <w:pPr>
        <w:tabs>
          <w:tab w:val="left" w:pos="6300"/>
        </w:tabs>
        <w:spacing w:after="0" w:line="240" w:lineRule="auto"/>
        <w:rPr>
          <w:rFonts w:ascii="Times New Roman" w:hAnsi="Times New Roman"/>
          <w:sz w:val="24"/>
          <w:szCs w:val="24"/>
        </w:rPr>
      </w:pP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How to i</w:t>
      </w:r>
      <w:r w:rsidR="009A5BE7" w:rsidRPr="009A5BE7">
        <w:rPr>
          <w:rFonts w:ascii="Times New Roman" w:hAnsi="Times New Roman"/>
          <w:sz w:val="24"/>
          <w:szCs w:val="24"/>
        </w:rPr>
        <w:t xml:space="preserve">nterview prospective </w:t>
      </w:r>
      <w:r w:rsidR="00C22B1F" w:rsidRPr="009A5BE7">
        <w:rPr>
          <w:rFonts w:ascii="Times New Roman" w:hAnsi="Times New Roman"/>
          <w:sz w:val="24"/>
          <w:szCs w:val="24"/>
        </w:rPr>
        <w:t>clients</w:t>
      </w:r>
      <w:r w:rsidR="00C22B1F">
        <w:rPr>
          <w:rFonts w:ascii="Times New Roman" w:hAnsi="Times New Roman"/>
          <w:sz w:val="24"/>
          <w:szCs w:val="24"/>
        </w:rPr>
        <w:t>,</w:t>
      </w:r>
      <w:r w:rsidR="00C22B1F" w:rsidRPr="009A5BE7">
        <w:rPr>
          <w:rFonts w:ascii="Times New Roman" w:hAnsi="Times New Roman"/>
          <w:sz w:val="24"/>
          <w:szCs w:val="24"/>
        </w:rPr>
        <w:t xml:space="preserve"> </w:t>
      </w:r>
      <w:r w:rsidR="00C22B1F">
        <w:rPr>
          <w:rFonts w:ascii="Times New Roman" w:hAnsi="Times New Roman"/>
          <w:sz w:val="24"/>
          <w:szCs w:val="24"/>
        </w:rPr>
        <w:t>lay</w:t>
      </w:r>
      <w:r w:rsidR="009A5BE7" w:rsidRPr="009A5BE7">
        <w:rPr>
          <w:rFonts w:ascii="Times New Roman" w:hAnsi="Times New Roman"/>
          <w:sz w:val="24"/>
          <w:szCs w:val="24"/>
        </w:rPr>
        <w:t xml:space="preserve"> and expert witnesses, attorneys, judges and others involved in the criminal justice system.</w:t>
      </w:r>
    </w:p>
    <w:p w:rsidR="00C36743" w:rsidRDefault="00C36743" w:rsidP="009A5BE7">
      <w:pPr>
        <w:tabs>
          <w:tab w:val="left" w:pos="6300"/>
        </w:tabs>
        <w:spacing w:after="0" w:line="240" w:lineRule="auto"/>
        <w:rPr>
          <w:rFonts w:ascii="Times New Roman" w:hAnsi="Times New Roman"/>
          <w:sz w:val="24"/>
          <w:szCs w:val="24"/>
        </w:rPr>
      </w:pP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 xml:space="preserve">How to prepare for, carryout and oversee, </w:t>
      </w:r>
      <w:r w:rsidR="009A5BE7" w:rsidRPr="009A5BE7">
        <w:rPr>
          <w:rFonts w:ascii="Times New Roman" w:hAnsi="Times New Roman"/>
          <w:sz w:val="24"/>
          <w:szCs w:val="24"/>
        </w:rPr>
        <w:t>basic criminal investigation</w:t>
      </w:r>
      <w:r>
        <w:rPr>
          <w:rFonts w:ascii="Times New Roman" w:hAnsi="Times New Roman"/>
          <w:sz w:val="24"/>
          <w:szCs w:val="24"/>
        </w:rPr>
        <w:t>s</w:t>
      </w:r>
      <w:r w:rsidR="009A5BE7" w:rsidRPr="009A5BE7">
        <w:rPr>
          <w:rFonts w:ascii="Times New Roman" w:hAnsi="Times New Roman"/>
          <w:sz w:val="24"/>
          <w:szCs w:val="24"/>
        </w:rPr>
        <w:t xml:space="preserve"> </w:t>
      </w:r>
      <w:r>
        <w:rPr>
          <w:rFonts w:ascii="Times New Roman" w:hAnsi="Times New Roman"/>
          <w:sz w:val="24"/>
          <w:szCs w:val="24"/>
        </w:rPr>
        <w:t xml:space="preserve">/ investigation </w:t>
      </w:r>
      <w:r w:rsidR="009A5BE7" w:rsidRPr="009A5BE7">
        <w:rPr>
          <w:rFonts w:ascii="Times New Roman" w:hAnsi="Times New Roman"/>
          <w:sz w:val="24"/>
          <w:szCs w:val="24"/>
        </w:rPr>
        <w:t>procedures</w:t>
      </w:r>
      <w:r>
        <w:rPr>
          <w:rFonts w:ascii="Times New Roman" w:hAnsi="Times New Roman"/>
          <w:sz w:val="24"/>
          <w:szCs w:val="24"/>
        </w:rPr>
        <w:t xml:space="preserve"> /</w:t>
      </w:r>
      <w:r w:rsidR="009A5BE7" w:rsidRPr="009A5BE7">
        <w:rPr>
          <w:rFonts w:ascii="Times New Roman" w:hAnsi="Times New Roman"/>
          <w:sz w:val="24"/>
          <w:szCs w:val="24"/>
        </w:rPr>
        <w:t xml:space="preserve"> and </w:t>
      </w:r>
      <w:r>
        <w:rPr>
          <w:rFonts w:ascii="Times New Roman" w:hAnsi="Times New Roman"/>
          <w:sz w:val="24"/>
          <w:szCs w:val="24"/>
        </w:rPr>
        <w:t xml:space="preserve">methods for </w:t>
      </w:r>
      <w:r w:rsidR="009A5BE7" w:rsidRPr="009A5BE7">
        <w:rPr>
          <w:rFonts w:ascii="Times New Roman" w:hAnsi="Times New Roman"/>
          <w:sz w:val="24"/>
          <w:szCs w:val="24"/>
        </w:rPr>
        <w:t>finding people, documents and evidence.</w:t>
      </w: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 xml:space="preserve">A </w:t>
      </w:r>
      <w:r w:rsidR="009A5BE7" w:rsidRPr="009A5BE7">
        <w:rPr>
          <w:rFonts w:ascii="Times New Roman" w:hAnsi="Times New Roman"/>
          <w:sz w:val="24"/>
          <w:szCs w:val="24"/>
        </w:rPr>
        <w:t>basic knowledge of and proficiency in the use of the “legal files” legal organization software used at the ECI</w:t>
      </w:r>
    </w:p>
    <w:p w:rsidR="009268CE" w:rsidRDefault="009268CE" w:rsidP="009A5BE7">
      <w:pPr>
        <w:tabs>
          <w:tab w:val="left" w:pos="6300"/>
        </w:tabs>
        <w:spacing w:after="0" w:line="240" w:lineRule="auto"/>
        <w:rPr>
          <w:rFonts w:ascii="Times New Roman" w:hAnsi="Times New Roman"/>
          <w:sz w:val="24"/>
          <w:szCs w:val="24"/>
        </w:rPr>
      </w:pPr>
    </w:p>
    <w:p w:rsidR="009268CE"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How to cross examine lay witnesses and experts.</w:t>
      </w:r>
    </w:p>
    <w:p w:rsidR="00C36743" w:rsidRDefault="00C36743" w:rsidP="009A5BE7">
      <w:pPr>
        <w:tabs>
          <w:tab w:val="left" w:pos="6300"/>
        </w:tabs>
        <w:spacing w:after="0" w:line="240" w:lineRule="auto"/>
        <w:rPr>
          <w:rFonts w:ascii="Times New Roman" w:hAnsi="Times New Roman"/>
          <w:sz w:val="24"/>
          <w:szCs w:val="24"/>
        </w:rPr>
      </w:pP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How to re</w:t>
      </w:r>
      <w:r w:rsidR="009A5BE7" w:rsidRPr="009A5BE7">
        <w:rPr>
          <w:rFonts w:ascii="Times New Roman" w:hAnsi="Times New Roman"/>
          <w:sz w:val="24"/>
          <w:szCs w:val="24"/>
        </w:rPr>
        <w:t>view, evaluate and provide helpful written feedback on other students’ oral and written work.</w:t>
      </w:r>
    </w:p>
    <w:p w:rsidR="00C36743" w:rsidRDefault="00C36743" w:rsidP="009A5BE7">
      <w:pPr>
        <w:tabs>
          <w:tab w:val="left" w:pos="6300"/>
        </w:tabs>
        <w:spacing w:after="0" w:line="240" w:lineRule="auto"/>
        <w:rPr>
          <w:rFonts w:ascii="Times New Roman" w:hAnsi="Times New Roman"/>
          <w:sz w:val="24"/>
          <w:szCs w:val="24"/>
        </w:rPr>
      </w:pPr>
    </w:p>
    <w:p w:rsidR="00AB53B6" w:rsidRPr="0058407B" w:rsidRDefault="009268CE" w:rsidP="009A5BE7">
      <w:pPr>
        <w:tabs>
          <w:tab w:val="left" w:pos="6300"/>
        </w:tabs>
        <w:spacing w:after="0" w:line="240" w:lineRule="auto"/>
        <w:rPr>
          <w:rFonts w:ascii="Times New Roman" w:hAnsi="Times New Roman"/>
          <w:sz w:val="24"/>
          <w:szCs w:val="24"/>
          <w:highlight w:val="yellow"/>
        </w:rPr>
      </w:pPr>
      <w:r>
        <w:rPr>
          <w:rFonts w:ascii="Times New Roman" w:hAnsi="Times New Roman"/>
          <w:sz w:val="24"/>
          <w:szCs w:val="24"/>
        </w:rPr>
        <w:t xml:space="preserve">How to think about creating their own </w:t>
      </w:r>
      <w:r w:rsidR="009A5BE7" w:rsidRPr="009A5BE7">
        <w:rPr>
          <w:rFonts w:ascii="Times New Roman" w:hAnsi="Times New Roman"/>
          <w:sz w:val="24"/>
          <w:szCs w:val="24"/>
        </w:rPr>
        <w:t xml:space="preserve">learning objectives for the semester.  </w:t>
      </w:r>
    </w:p>
    <w:p w:rsidR="00AB53B6" w:rsidRPr="0058407B" w:rsidRDefault="00AB53B6" w:rsidP="00E2180B">
      <w:pPr>
        <w:tabs>
          <w:tab w:val="left" w:pos="6300"/>
        </w:tabs>
        <w:spacing w:after="0" w:line="240" w:lineRule="auto"/>
        <w:rPr>
          <w:rFonts w:ascii="Times New Roman" w:hAnsi="Times New Roman"/>
          <w:sz w:val="24"/>
          <w:szCs w:val="24"/>
          <w:highlight w:val="yellow"/>
        </w:rPr>
      </w:pPr>
    </w:p>
    <w:p w:rsidR="000B289A" w:rsidRPr="0058407B" w:rsidRDefault="00AB53B6" w:rsidP="00F52D0A">
      <w:pPr>
        <w:pStyle w:val="Heading1A"/>
      </w:pPr>
      <w:bookmarkStart w:id="7" w:name="_Toc386704940"/>
      <w:r w:rsidRPr="0058407B">
        <w:t>Student Learning Outcomes</w:t>
      </w:r>
      <w:bookmarkEnd w:id="7"/>
    </w:p>
    <w:p w:rsidR="00BC618D" w:rsidRPr="0058407B" w:rsidRDefault="00B93E0E" w:rsidP="00BC618D">
      <w:pPr>
        <w:rPr>
          <w:rFonts w:ascii="Times New Roman" w:hAnsi="Times New Roman"/>
          <w:b/>
          <w:sz w:val="23"/>
          <w:szCs w:val="23"/>
        </w:rPr>
      </w:pPr>
      <w:r>
        <w:rPr>
          <w:rFonts w:ascii="Times New Roman" w:hAnsi="Times New Roman"/>
          <w:b/>
          <w:sz w:val="23"/>
          <w:szCs w:val="23"/>
        </w:rPr>
        <w:t>Learning Outcomes</w:t>
      </w:r>
    </w:p>
    <w:p w:rsidR="00BC618D" w:rsidRPr="0058407B" w:rsidRDefault="00BC618D" w:rsidP="00BC618D">
      <w:pPr>
        <w:rPr>
          <w:rFonts w:ascii="Times New Roman" w:hAnsi="Times New Roman"/>
          <w:sz w:val="23"/>
          <w:szCs w:val="23"/>
        </w:rPr>
      </w:pPr>
      <w:r w:rsidRPr="0058407B">
        <w:rPr>
          <w:rFonts w:ascii="Times New Roman" w:hAnsi="Times New Roman"/>
          <w:sz w:val="23"/>
          <w:szCs w:val="23"/>
        </w:rPr>
        <w:t>Upon completion of this seminar, students</w:t>
      </w:r>
      <w:r w:rsidR="009268CE">
        <w:rPr>
          <w:rFonts w:ascii="Times New Roman" w:hAnsi="Times New Roman"/>
          <w:sz w:val="23"/>
          <w:szCs w:val="23"/>
        </w:rPr>
        <w:t xml:space="preserve"> will have</w:t>
      </w:r>
      <w:r w:rsidR="00B93E0E">
        <w:rPr>
          <w:rFonts w:ascii="Times New Roman" w:hAnsi="Times New Roman"/>
          <w:sz w:val="23"/>
          <w:szCs w:val="23"/>
        </w:rPr>
        <w:t xml:space="preserve"> basic competency in/or a working knowledge in the following:</w:t>
      </w:r>
    </w:p>
    <w:p w:rsidR="00BC618D" w:rsidRPr="0058407B" w:rsidRDefault="00B93E0E" w:rsidP="00BC618D">
      <w:pPr>
        <w:rPr>
          <w:rFonts w:ascii="Times New Roman" w:hAnsi="Times New Roman"/>
          <w:sz w:val="23"/>
          <w:szCs w:val="23"/>
        </w:rPr>
      </w:pPr>
      <w:r>
        <w:rPr>
          <w:rFonts w:ascii="Times New Roman" w:hAnsi="Times New Roman"/>
          <w:sz w:val="23"/>
          <w:szCs w:val="23"/>
        </w:rPr>
        <w:t>T</w:t>
      </w:r>
      <w:r w:rsidR="009268CE">
        <w:rPr>
          <w:rFonts w:ascii="Times New Roman" w:hAnsi="Times New Roman"/>
          <w:sz w:val="23"/>
          <w:szCs w:val="23"/>
        </w:rPr>
        <w:t xml:space="preserve">he </w:t>
      </w:r>
      <w:r w:rsidR="00BC618D" w:rsidRPr="0058407B">
        <w:rPr>
          <w:rFonts w:ascii="Times New Roman" w:hAnsi="Times New Roman"/>
          <w:sz w:val="23"/>
          <w:szCs w:val="23"/>
        </w:rPr>
        <w:t>basic law</w:t>
      </w:r>
      <w:r w:rsidR="009268CE">
        <w:rPr>
          <w:rFonts w:ascii="Times New Roman" w:hAnsi="Times New Roman"/>
          <w:sz w:val="23"/>
          <w:szCs w:val="23"/>
        </w:rPr>
        <w:t xml:space="preserve"> </w:t>
      </w:r>
      <w:r w:rsidR="00BC618D" w:rsidRPr="0058407B">
        <w:rPr>
          <w:rFonts w:ascii="Times New Roman" w:hAnsi="Times New Roman"/>
          <w:sz w:val="23"/>
          <w:szCs w:val="23"/>
        </w:rPr>
        <w:t>surrounding actual innocence claims, including when and how actual innocence claims can be raised.</w:t>
      </w:r>
    </w:p>
    <w:p w:rsidR="00BC618D" w:rsidRPr="0058407B" w:rsidRDefault="00B93E0E" w:rsidP="009268CE">
      <w:pPr>
        <w:rPr>
          <w:rFonts w:ascii="Times New Roman" w:hAnsi="Times New Roman"/>
          <w:sz w:val="23"/>
          <w:szCs w:val="23"/>
        </w:rPr>
      </w:pPr>
      <w:r>
        <w:rPr>
          <w:rFonts w:ascii="Times New Roman" w:hAnsi="Times New Roman"/>
          <w:sz w:val="23"/>
          <w:szCs w:val="23"/>
        </w:rPr>
        <w:t>The</w:t>
      </w:r>
      <w:r w:rsidR="005B5067">
        <w:rPr>
          <w:rFonts w:ascii="Times New Roman" w:hAnsi="Times New Roman"/>
          <w:sz w:val="23"/>
          <w:szCs w:val="23"/>
        </w:rPr>
        <w:t xml:space="preserve"> b</w:t>
      </w:r>
      <w:r w:rsidR="00BC618D" w:rsidRPr="0058407B">
        <w:rPr>
          <w:rFonts w:ascii="Times New Roman" w:hAnsi="Times New Roman"/>
          <w:sz w:val="23"/>
          <w:szCs w:val="23"/>
        </w:rPr>
        <w:t>asic legal procedure for prosecuting and defending actual innocence claims in state and federal habeas corpus, in parole hearings, and through clemency.</w:t>
      </w:r>
    </w:p>
    <w:p w:rsidR="00BC618D" w:rsidRPr="0058407B" w:rsidRDefault="00B93E0E" w:rsidP="00BC618D">
      <w:pPr>
        <w:rPr>
          <w:rFonts w:ascii="Times New Roman" w:hAnsi="Times New Roman"/>
          <w:sz w:val="23"/>
          <w:szCs w:val="23"/>
        </w:rPr>
      </w:pPr>
      <w:r>
        <w:rPr>
          <w:rFonts w:ascii="Times New Roman" w:hAnsi="Times New Roman"/>
          <w:sz w:val="23"/>
          <w:szCs w:val="23"/>
        </w:rPr>
        <w:t>The</w:t>
      </w:r>
      <w:r w:rsidR="00BC618D" w:rsidRPr="0058407B">
        <w:rPr>
          <w:rFonts w:ascii="Times New Roman" w:hAnsi="Times New Roman"/>
          <w:sz w:val="23"/>
          <w:szCs w:val="23"/>
        </w:rPr>
        <w:t xml:space="preserve"> leading causes of wrongful conviction and the best investigation, litigation and policy practices and initiatives to prevent them.</w:t>
      </w:r>
    </w:p>
    <w:p w:rsidR="00BC618D" w:rsidRPr="0058407B" w:rsidRDefault="00B93E0E" w:rsidP="00BC618D">
      <w:pPr>
        <w:rPr>
          <w:rFonts w:ascii="Times New Roman" w:hAnsi="Times New Roman"/>
          <w:sz w:val="23"/>
          <w:szCs w:val="23"/>
        </w:rPr>
      </w:pPr>
      <w:r>
        <w:rPr>
          <w:rFonts w:ascii="Times New Roman" w:hAnsi="Times New Roman"/>
          <w:sz w:val="23"/>
          <w:szCs w:val="23"/>
        </w:rPr>
        <w:t>Major</w:t>
      </w:r>
      <w:r w:rsidR="00BC618D" w:rsidRPr="0058407B">
        <w:rPr>
          <w:rFonts w:ascii="Times New Roman" w:hAnsi="Times New Roman"/>
          <w:sz w:val="23"/>
          <w:szCs w:val="23"/>
        </w:rPr>
        <w:t xml:space="preserve"> types of frameworks legal jurisdictions use to govern the admissibility of scientific evidence and expert testimony, namely those based upon the “Daubert Trilogy” of cases from the federal system, and those based upon the “Frye” general acceptance test. </w:t>
      </w:r>
    </w:p>
    <w:p w:rsidR="00BC618D" w:rsidRPr="0058407B" w:rsidRDefault="00B93E0E" w:rsidP="00BC618D">
      <w:pPr>
        <w:rPr>
          <w:rFonts w:ascii="Times New Roman" w:hAnsi="Times New Roman"/>
          <w:sz w:val="23"/>
          <w:szCs w:val="23"/>
        </w:rPr>
      </w:pPr>
      <w:r>
        <w:rPr>
          <w:rFonts w:ascii="Times New Roman" w:hAnsi="Times New Roman"/>
          <w:sz w:val="23"/>
          <w:szCs w:val="23"/>
        </w:rPr>
        <w:t>Forensic</w:t>
      </w:r>
      <w:r w:rsidR="00BC618D" w:rsidRPr="0058407B">
        <w:rPr>
          <w:rFonts w:ascii="Times New Roman" w:hAnsi="Times New Roman"/>
          <w:sz w:val="23"/>
          <w:szCs w:val="23"/>
        </w:rPr>
        <w:t xml:space="preserve"> science set forth in the 2009 National Research Council Report of the Committee on Identifying the Needs of the Forensic Sciences Community, which outlines the positions and understanding of the preeminent scientific body in the U.S., the National Academies of Science. </w:t>
      </w:r>
    </w:p>
    <w:p w:rsidR="00C36743" w:rsidRDefault="00B93E0E" w:rsidP="00BC618D">
      <w:pPr>
        <w:rPr>
          <w:rFonts w:ascii="Times New Roman" w:hAnsi="Times New Roman"/>
          <w:sz w:val="23"/>
          <w:szCs w:val="23"/>
        </w:rPr>
      </w:pPr>
      <w:r>
        <w:rPr>
          <w:rFonts w:ascii="Times New Roman" w:hAnsi="Times New Roman"/>
          <w:sz w:val="23"/>
          <w:szCs w:val="23"/>
        </w:rPr>
        <w:t>Forensic</w:t>
      </w:r>
      <w:r w:rsidR="00BC618D" w:rsidRPr="0058407B">
        <w:rPr>
          <w:rFonts w:ascii="Times New Roman" w:hAnsi="Times New Roman"/>
          <w:sz w:val="23"/>
          <w:szCs w:val="23"/>
        </w:rPr>
        <w:t xml:space="preserve"> area covered in the class, including: (a) the presence or absence of scientific research </w:t>
      </w:r>
    </w:p>
    <w:p w:rsidR="00C36743" w:rsidRDefault="00C36743" w:rsidP="00BC618D">
      <w:pPr>
        <w:rPr>
          <w:rFonts w:ascii="Times New Roman" w:hAnsi="Times New Roman"/>
          <w:sz w:val="23"/>
          <w:szCs w:val="23"/>
        </w:rPr>
      </w:pPr>
    </w:p>
    <w:p w:rsidR="00C36743" w:rsidRDefault="00C36743" w:rsidP="00BC618D">
      <w:pPr>
        <w:rPr>
          <w:rFonts w:ascii="Times New Roman" w:hAnsi="Times New Roman"/>
          <w:sz w:val="23"/>
          <w:szCs w:val="23"/>
        </w:rPr>
      </w:pPr>
    </w:p>
    <w:p w:rsidR="00BC618D" w:rsidRPr="0058407B" w:rsidRDefault="00BC618D" w:rsidP="00BC618D">
      <w:pPr>
        <w:rPr>
          <w:rFonts w:ascii="Times New Roman" w:hAnsi="Times New Roman"/>
          <w:sz w:val="23"/>
          <w:szCs w:val="23"/>
        </w:rPr>
      </w:pPr>
      <w:r w:rsidRPr="0058407B">
        <w:rPr>
          <w:rFonts w:ascii="Times New Roman" w:hAnsi="Times New Roman"/>
          <w:sz w:val="23"/>
          <w:szCs w:val="23"/>
        </w:rPr>
        <w:t xml:space="preserve">supporting the validity and reliability of the discipline; (b) methods employed to gather, analyze, and report on the evidence, (c) critiques of the methods or claims made by forensic practitioners in the discipline; (d) controversies involving the use of the type of evidence; and (e) how courts have treated the evidence to date. </w:t>
      </w:r>
    </w:p>
    <w:p w:rsidR="005B5067" w:rsidRDefault="00BC618D" w:rsidP="00BC618D">
      <w:pPr>
        <w:rPr>
          <w:rFonts w:ascii="Times New Roman" w:hAnsi="Times New Roman"/>
          <w:sz w:val="23"/>
          <w:szCs w:val="23"/>
        </w:rPr>
      </w:pPr>
      <w:r w:rsidRPr="0058407B">
        <w:rPr>
          <w:rFonts w:ascii="Times New Roman" w:hAnsi="Times New Roman"/>
          <w:sz w:val="23"/>
          <w:szCs w:val="23"/>
        </w:rPr>
        <w:t>Writ</w:t>
      </w:r>
      <w:r w:rsidR="005B5067">
        <w:rPr>
          <w:rFonts w:ascii="Times New Roman" w:hAnsi="Times New Roman"/>
          <w:sz w:val="23"/>
          <w:szCs w:val="23"/>
        </w:rPr>
        <w:t xml:space="preserve">ten </w:t>
      </w:r>
      <w:r w:rsidRPr="0058407B">
        <w:rPr>
          <w:rFonts w:ascii="Times New Roman" w:hAnsi="Times New Roman"/>
          <w:sz w:val="23"/>
          <w:szCs w:val="23"/>
        </w:rPr>
        <w:t xml:space="preserve">basic </w:t>
      </w:r>
      <w:r w:rsidR="005B5067">
        <w:rPr>
          <w:rFonts w:ascii="Times New Roman" w:hAnsi="Times New Roman"/>
          <w:sz w:val="23"/>
          <w:szCs w:val="23"/>
        </w:rPr>
        <w:t xml:space="preserve">form </w:t>
      </w:r>
      <w:r w:rsidRPr="0058407B">
        <w:rPr>
          <w:rFonts w:ascii="Times New Roman" w:hAnsi="Times New Roman"/>
          <w:sz w:val="23"/>
          <w:szCs w:val="23"/>
        </w:rPr>
        <w:t xml:space="preserve">and </w:t>
      </w:r>
      <w:r w:rsidR="005B5067">
        <w:rPr>
          <w:rFonts w:ascii="Times New Roman" w:hAnsi="Times New Roman"/>
          <w:sz w:val="23"/>
          <w:szCs w:val="23"/>
        </w:rPr>
        <w:t>non-form</w:t>
      </w:r>
      <w:r w:rsidRPr="0058407B">
        <w:rPr>
          <w:rFonts w:ascii="Times New Roman" w:hAnsi="Times New Roman"/>
          <w:sz w:val="23"/>
          <w:szCs w:val="23"/>
        </w:rPr>
        <w:t xml:space="preserve"> client letters; </w:t>
      </w:r>
      <w:r w:rsidR="005B5067">
        <w:rPr>
          <w:rFonts w:ascii="Times New Roman" w:hAnsi="Times New Roman"/>
          <w:sz w:val="23"/>
          <w:szCs w:val="23"/>
        </w:rPr>
        <w:t xml:space="preserve">a three to five page blog on an innocence issue, at least one Case Memo, an Investigative Memo, and a Motion to Allow or Challenge the Admissibility of some forensic scientific evidence (the motion will require students argue </w:t>
      </w:r>
      <w:r w:rsidR="005B5067" w:rsidRPr="005B5067">
        <w:rPr>
          <w:rFonts w:ascii="Times New Roman" w:hAnsi="Times New Roman"/>
          <w:sz w:val="23"/>
          <w:szCs w:val="23"/>
        </w:rPr>
        <w:t xml:space="preserve">novel and / or scientific issues supported </w:t>
      </w:r>
      <w:r w:rsidR="005B5067">
        <w:rPr>
          <w:rFonts w:ascii="Times New Roman" w:hAnsi="Times New Roman"/>
          <w:sz w:val="23"/>
          <w:szCs w:val="23"/>
        </w:rPr>
        <w:t>by independent research on the evidence at issue</w:t>
      </w:r>
      <w:r w:rsidR="005B5067" w:rsidRPr="005B5067">
        <w:rPr>
          <w:rFonts w:ascii="Times New Roman" w:hAnsi="Times New Roman"/>
          <w:sz w:val="23"/>
          <w:szCs w:val="23"/>
        </w:rPr>
        <w:t>, including both scientific and legal sources</w:t>
      </w:r>
      <w:r w:rsidR="005B5067">
        <w:rPr>
          <w:rFonts w:ascii="Times New Roman" w:hAnsi="Times New Roman"/>
          <w:sz w:val="23"/>
          <w:szCs w:val="23"/>
        </w:rPr>
        <w:t>) by the end of the semester the Students may also have written Habeas Writs and other Post Conviction pleadings.</w:t>
      </w:r>
    </w:p>
    <w:p w:rsidR="00BC618D" w:rsidRPr="0058407B" w:rsidRDefault="00BC618D" w:rsidP="00BC618D">
      <w:pPr>
        <w:rPr>
          <w:rFonts w:ascii="Times New Roman" w:hAnsi="Times New Roman"/>
          <w:sz w:val="23"/>
          <w:szCs w:val="23"/>
        </w:rPr>
      </w:pPr>
      <w:r w:rsidRPr="0058407B">
        <w:rPr>
          <w:rFonts w:ascii="Times New Roman" w:hAnsi="Times New Roman"/>
          <w:sz w:val="23"/>
          <w:szCs w:val="23"/>
        </w:rPr>
        <w:t>Interview</w:t>
      </w:r>
      <w:r w:rsidR="003010DE">
        <w:rPr>
          <w:rFonts w:ascii="Times New Roman" w:hAnsi="Times New Roman"/>
          <w:sz w:val="23"/>
          <w:szCs w:val="23"/>
        </w:rPr>
        <w:t xml:space="preserve"> </w:t>
      </w:r>
      <w:r w:rsidRPr="0058407B">
        <w:rPr>
          <w:rFonts w:ascii="Times New Roman" w:hAnsi="Times New Roman"/>
          <w:sz w:val="23"/>
          <w:szCs w:val="23"/>
        </w:rPr>
        <w:t>prospective client</w:t>
      </w:r>
      <w:r w:rsidR="003010DE">
        <w:rPr>
          <w:rFonts w:ascii="Times New Roman" w:hAnsi="Times New Roman"/>
          <w:sz w:val="23"/>
          <w:szCs w:val="23"/>
        </w:rPr>
        <w:t>s</w:t>
      </w:r>
      <w:r w:rsidRPr="0058407B">
        <w:rPr>
          <w:rFonts w:ascii="Times New Roman" w:hAnsi="Times New Roman"/>
          <w:sz w:val="23"/>
          <w:szCs w:val="23"/>
        </w:rPr>
        <w:t xml:space="preserve">, </w:t>
      </w:r>
      <w:r w:rsidR="003010DE">
        <w:rPr>
          <w:rFonts w:ascii="Times New Roman" w:hAnsi="Times New Roman"/>
          <w:sz w:val="23"/>
          <w:szCs w:val="23"/>
        </w:rPr>
        <w:t>lay witnesses</w:t>
      </w:r>
      <w:r w:rsidR="003010DE" w:rsidRPr="0058407B">
        <w:rPr>
          <w:rFonts w:ascii="Times New Roman" w:hAnsi="Times New Roman"/>
          <w:sz w:val="23"/>
          <w:szCs w:val="23"/>
        </w:rPr>
        <w:t>,</w:t>
      </w:r>
      <w:r w:rsidR="003010DE">
        <w:rPr>
          <w:rFonts w:ascii="Times New Roman" w:hAnsi="Times New Roman"/>
          <w:sz w:val="23"/>
          <w:szCs w:val="23"/>
        </w:rPr>
        <w:t xml:space="preserve"> conduct mock</w:t>
      </w:r>
      <w:r w:rsidR="005B5067">
        <w:rPr>
          <w:rFonts w:ascii="Times New Roman" w:hAnsi="Times New Roman"/>
          <w:sz w:val="23"/>
          <w:szCs w:val="23"/>
        </w:rPr>
        <w:t xml:space="preserve"> interview</w:t>
      </w:r>
      <w:r w:rsidR="003010DE">
        <w:rPr>
          <w:rFonts w:ascii="Times New Roman" w:hAnsi="Times New Roman"/>
          <w:sz w:val="23"/>
          <w:szCs w:val="23"/>
        </w:rPr>
        <w:t>s,</w:t>
      </w:r>
      <w:r w:rsidR="005B5067">
        <w:rPr>
          <w:rFonts w:ascii="Times New Roman" w:hAnsi="Times New Roman"/>
          <w:sz w:val="23"/>
          <w:szCs w:val="23"/>
        </w:rPr>
        <w:t xml:space="preserve"> and cross-examination </w:t>
      </w:r>
      <w:r w:rsidR="003010DE">
        <w:rPr>
          <w:rFonts w:ascii="Times New Roman" w:hAnsi="Times New Roman"/>
          <w:sz w:val="23"/>
          <w:szCs w:val="23"/>
        </w:rPr>
        <w:t>of forensic experts</w:t>
      </w:r>
      <w:r w:rsidR="005B5067">
        <w:rPr>
          <w:rFonts w:ascii="Times New Roman" w:hAnsi="Times New Roman"/>
          <w:sz w:val="23"/>
          <w:szCs w:val="23"/>
        </w:rPr>
        <w:t xml:space="preserve">.   It is likely that students will </w:t>
      </w:r>
      <w:r w:rsidR="003010DE">
        <w:rPr>
          <w:rFonts w:ascii="Times New Roman" w:hAnsi="Times New Roman"/>
          <w:sz w:val="23"/>
          <w:szCs w:val="23"/>
        </w:rPr>
        <w:t>interview</w:t>
      </w:r>
      <w:r w:rsidR="005B5067">
        <w:rPr>
          <w:rFonts w:ascii="Times New Roman" w:hAnsi="Times New Roman"/>
          <w:sz w:val="23"/>
          <w:szCs w:val="23"/>
        </w:rPr>
        <w:t xml:space="preserve"> </w:t>
      </w:r>
      <w:r w:rsidRPr="0058407B">
        <w:rPr>
          <w:rFonts w:ascii="Times New Roman" w:hAnsi="Times New Roman"/>
          <w:sz w:val="23"/>
          <w:szCs w:val="23"/>
        </w:rPr>
        <w:t>attorneys, judges and others involved in the criminal justice system</w:t>
      </w:r>
      <w:r w:rsidR="005B5067">
        <w:rPr>
          <w:rFonts w:ascii="Times New Roman" w:hAnsi="Times New Roman"/>
          <w:sz w:val="23"/>
          <w:szCs w:val="23"/>
        </w:rPr>
        <w:t xml:space="preserve"> as well</w:t>
      </w:r>
      <w:r w:rsidRPr="0058407B">
        <w:rPr>
          <w:rFonts w:ascii="Times New Roman" w:hAnsi="Times New Roman"/>
          <w:sz w:val="23"/>
          <w:szCs w:val="23"/>
        </w:rPr>
        <w:t>.</w:t>
      </w:r>
    </w:p>
    <w:p w:rsidR="00BC618D" w:rsidRPr="0058407B" w:rsidRDefault="00B93E0E" w:rsidP="00BC618D">
      <w:pPr>
        <w:rPr>
          <w:rFonts w:ascii="Times New Roman" w:hAnsi="Times New Roman"/>
          <w:sz w:val="23"/>
          <w:szCs w:val="23"/>
        </w:rPr>
      </w:pPr>
      <w:r>
        <w:rPr>
          <w:rFonts w:ascii="Times New Roman" w:hAnsi="Times New Roman"/>
          <w:sz w:val="23"/>
          <w:szCs w:val="23"/>
        </w:rPr>
        <w:t>Examine, discuss, and practice</w:t>
      </w:r>
      <w:r w:rsidR="00461BDA">
        <w:rPr>
          <w:rFonts w:ascii="Times New Roman" w:hAnsi="Times New Roman"/>
          <w:sz w:val="23"/>
          <w:szCs w:val="23"/>
        </w:rPr>
        <w:t xml:space="preserve"> b</w:t>
      </w:r>
      <w:r w:rsidR="00BC618D" w:rsidRPr="0058407B">
        <w:rPr>
          <w:rFonts w:ascii="Times New Roman" w:hAnsi="Times New Roman"/>
          <w:sz w:val="23"/>
          <w:szCs w:val="23"/>
        </w:rPr>
        <w:t xml:space="preserve">asic criminal investigation procedures </w:t>
      </w:r>
      <w:r>
        <w:rPr>
          <w:rFonts w:ascii="Times New Roman" w:hAnsi="Times New Roman"/>
          <w:sz w:val="23"/>
          <w:szCs w:val="23"/>
        </w:rPr>
        <w:t>develop</w:t>
      </w:r>
      <w:r w:rsidR="00BC618D" w:rsidRPr="0058407B">
        <w:rPr>
          <w:rFonts w:ascii="Times New Roman" w:hAnsi="Times New Roman"/>
          <w:sz w:val="23"/>
          <w:szCs w:val="23"/>
        </w:rPr>
        <w:t xml:space="preserve"> sources for finding people, documents and evidence.</w:t>
      </w:r>
    </w:p>
    <w:p w:rsidR="00BC618D" w:rsidRPr="0058407B" w:rsidRDefault="00B93E0E" w:rsidP="00BC618D">
      <w:pPr>
        <w:rPr>
          <w:rFonts w:ascii="Times New Roman" w:hAnsi="Times New Roman"/>
          <w:sz w:val="23"/>
          <w:szCs w:val="23"/>
        </w:rPr>
      </w:pPr>
      <w:r>
        <w:rPr>
          <w:rFonts w:ascii="Times New Roman" w:hAnsi="Times New Roman"/>
          <w:sz w:val="23"/>
          <w:szCs w:val="23"/>
        </w:rPr>
        <w:t>Develop</w:t>
      </w:r>
      <w:r w:rsidR="00461BDA">
        <w:rPr>
          <w:rFonts w:ascii="Times New Roman" w:hAnsi="Times New Roman"/>
          <w:sz w:val="23"/>
          <w:szCs w:val="23"/>
        </w:rPr>
        <w:t xml:space="preserve"> a </w:t>
      </w:r>
      <w:r w:rsidR="00BC618D" w:rsidRPr="0058407B">
        <w:rPr>
          <w:rFonts w:ascii="Times New Roman" w:hAnsi="Times New Roman"/>
          <w:sz w:val="23"/>
          <w:szCs w:val="23"/>
        </w:rPr>
        <w:t>proficiency in the use of the “legal files” legal organization software used at the ECI</w:t>
      </w:r>
    </w:p>
    <w:p w:rsidR="00BC618D" w:rsidRPr="0058407B" w:rsidRDefault="00BC618D" w:rsidP="00BC618D">
      <w:pPr>
        <w:rPr>
          <w:rFonts w:ascii="Times New Roman" w:hAnsi="Times New Roman"/>
          <w:sz w:val="23"/>
          <w:szCs w:val="23"/>
        </w:rPr>
      </w:pPr>
      <w:r w:rsidRPr="0058407B">
        <w:rPr>
          <w:rFonts w:ascii="Times New Roman" w:hAnsi="Times New Roman"/>
          <w:sz w:val="23"/>
          <w:szCs w:val="23"/>
        </w:rPr>
        <w:t xml:space="preserve">Review, evaluate and provide </w:t>
      </w:r>
      <w:r w:rsidR="00461BDA">
        <w:rPr>
          <w:rFonts w:ascii="Times New Roman" w:hAnsi="Times New Roman"/>
          <w:sz w:val="23"/>
          <w:szCs w:val="23"/>
        </w:rPr>
        <w:t xml:space="preserve">constructive </w:t>
      </w:r>
      <w:r w:rsidRPr="0058407B">
        <w:rPr>
          <w:rFonts w:ascii="Times New Roman" w:hAnsi="Times New Roman"/>
          <w:sz w:val="23"/>
          <w:szCs w:val="23"/>
        </w:rPr>
        <w:t xml:space="preserve">feedback </w:t>
      </w:r>
      <w:r w:rsidR="00461BDA">
        <w:rPr>
          <w:rFonts w:ascii="Times New Roman" w:hAnsi="Times New Roman"/>
          <w:sz w:val="23"/>
          <w:szCs w:val="23"/>
        </w:rPr>
        <w:t xml:space="preserve">to their class mates on their </w:t>
      </w:r>
      <w:r w:rsidRPr="0058407B">
        <w:rPr>
          <w:rFonts w:ascii="Times New Roman" w:hAnsi="Times New Roman"/>
          <w:sz w:val="23"/>
          <w:szCs w:val="23"/>
        </w:rPr>
        <w:t>oral and written work.</w:t>
      </w:r>
    </w:p>
    <w:p w:rsidR="00461BDA" w:rsidRDefault="00B51825" w:rsidP="0058407B">
      <w:pPr>
        <w:rPr>
          <w:rFonts w:ascii="Times New Roman" w:hAnsi="Times New Roman"/>
          <w:sz w:val="23"/>
          <w:szCs w:val="23"/>
        </w:rPr>
      </w:pPr>
      <w:r>
        <w:rPr>
          <w:rFonts w:ascii="Times New Roman" w:hAnsi="Times New Roman"/>
          <w:sz w:val="23"/>
          <w:szCs w:val="23"/>
        </w:rPr>
        <w:t>Evaluate</w:t>
      </w:r>
      <w:r w:rsidR="00E45A16">
        <w:rPr>
          <w:rFonts w:ascii="Times New Roman" w:hAnsi="Times New Roman"/>
          <w:sz w:val="23"/>
          <w:szCs w:val="23"/>
        </w:rPr>
        <w:t xml:space="preserve"> t</w:t>
      </w:r>
      <w:r w:rsidR="00461BDA">
        <w:rPr>
          <w:rFonts w:ascii="Times New Roman" w:hAnsi="Times New Roman"/>
          <w:sz w:val="23"/>
          <w:szCs w:val="23"/>
        </w:rPr>
        <w:t>he usefulness of learning objectives for adult students through completion of weekly journals and in class presentations.</w:t>
      </w:r>
    </w:p>
    <w:p w:rsidR="00F52D0A" w:rsidRPr="0058407B" w:rsidRDefault="00BC618D" w:rsidP="0058407B">
      <w:pPr>
        <w:rPr>
          <w:rFonts w:ascii="Times New Roman" w:hAnsi="Times New Roman"/>
          <w:sz w:val="24"/>
          <w:szCs w:val="24"/>
        </w:rPr>
        <w:sectPr w:rsidR="00F52D0A" w:rsidRPr="0058407B"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sidRPr="0058407B">
        <w:rPr>
          <w:rFonts w:ascii="Times New Roman" w:hAnsi="Times New Roman"/>
          <w:sz w:val="23"/>
          <w:szCs w:val="23"/>
        </w:rPr>
        <w:t xml:space="preserve"> </w:t>
      </w:r>
    </w:p>
    <w:p w:rsidR="00F52D0A" w:rsidRPr="0058407B" w:rsidRDefault="00650982" w:rsidP="00E25E85">
      <w:pPr>
        <w:pStyle w:val="Heading1A"/>
      </w:pPr>
      <w:bookmarkStart w:id="8" w:name="_Toc386704941"/>
      <w:r w:rsidRPr="0058407B">
        <w:lastRenderedPageBreak/>
        <w:t>Grading</w:t>
      </w:r>
      <w:bookmarkEnd w:id="8"/>
    </w:p>
    <w:p w:rsidR="00650982" w:rsidRPr="0058407B" w:rsidRDefault="00650982" w:rsidP="00F35E03">
      <w:pPr>
        <w:tabs>
          <w:tab w:val="left" w:pos="6300"/>
        </w:tabs>
        <w:spacing w:after="0" w:line="240" w:lineRule="auto"/>
        <w:jc w:val="both"/>
        <w:rPr>
          <w:rFonts w:ascii="Times New Roman" w:hAnsi="Times New Roman"/>
          <w:sz w:val="24"/>
          <w:szCs w:val="24"/>
        </w:rPr>
      </w:pPr>
      <w:bookmarkStart w:id="9" w:name="Text14"/>
    </w:p>
    <w:bookmarkEnd w:id="9"/>
    <w:p w:rsidR="00D01A15" w:rsidRPr="0058407B" w:rsidRDefault="00D01A15" w:rsidP="00D01A15">
      <w:pPr>
        <w:rPr>
          <w:rFonts w:ascii="Times New Roman" w:hAnsi="Times New Roman"/>
          <w:b/>
        </w:rPr>
      </w:pPr>
      <w:r w:rsidRPr="0058407B">
        <w:rPr>
          <w:rFonts w:ascii="Times New Roman" w:hAnsi="Times New Roman"/>
          <w:b/>
        </w:rPr>
        <w:t>CLINICAL HOURS / GRADING:</w:t>
      </w:r>
    </w:p>
    <w:p w:rsidR="00866C34" w:rsidRDefault="00D01A15" w:rsidP="00D01A15">
      <w:pPr>
        <w:rPr>
          <w:rFonts w:ascii="Times New Roman" w:hAnsi="Times New Roman"/>
        </w:rPr>
      </w:pPr>
      <w:r w:rsidRPr="0058407B">
        <w:rPr>
          <w:rFonts w:ascii="Times New Roman" w:hAnsi="Times New Roman"/>
        </w:rPr>
        <w:t xml:space="preserve">You are required to work a minimum of 120 hours per semester, at the rate of 8 hours per week.  </w:t>
      </w:r>
      <w:r w:rsidR="00866C34">
        <w:rPr>
          <w:rFonts w:ascii="Times New Roman" w:hAnsi="Times New Roman"/>
        </w:rPr>
        <w:t>During the first week we will establish a set schedule that you will be expected to maintain.  You may change the schedule if needed but must inform the Professor.  You are required to</w:t>
      </w:r>
      <w:r w:rsidR="006967C4">
        <w:rPr>
          <w:rFonts w:ascii="Times New Roman" w:hAnsi="Times New Roman"/>
        </w:rPr>
        <w:t xml:space="preserve"> complete a weekly timesheet / journal and </w:t>
      </w:r>
      <w:r w:rsidR="00866C34">
        <w:rPr>
          <w:rFonts w:ascii="Times New Roman" w:hAnsi="Times New Roman"/>
        </w:rPr>
        <w:t xml:space="preserve">sign in and out when completing clinic hours.  The sign in/out sheet should comport to your established clinic schedule. In the event you are unable to make your scheduled clinic hours, you are required to provide notice to the Professor via email. </w:t>
      </w:r>
    </w:p>
    <w:p w:rsidR="00D01A15" w:rsidRPr="0058407B" w:rsidRDefault="00D01A15" w:rsidP="00D01A15">
      <w:pPr>
        <w:rPr>
          <w:rFonts w:ascii="Times New Roman" w:hAnsi="Times New Roman"/>
        </w:rPr>
      </w:pPr>
      <w:r w:rsidRPr="0058407B">
        <w:rPr>
          <w:rFonts w:ascii="Times New Roman" w:hAnsi="Times New Roman"/>
        </w:rPr>
        <w:t xml:space="preserve">Your grade is </w:t>
      </w:r>
      <w:r w:rsidR="007F5F77">
        <w:rPr>
          <w:rFonts w:ascii="Times New Roman" w:hAnsi="Times New Roman"/>
        </w:rPr>
        <w:t xml:space="preserve">primarily </w:t>
      </w:r>
      <w:r w:rsidRPr="0058407B">
        <w:rPr>
          <w:rFonts w:ascii="Times New Roman" w:hAnsi="Times New Roman"/>
        </w:rPr>
        <w:t>dependent on the quantity and quality of your clinical work and class preparation.  As further guidance for grading please note the following:</w:t>
      </w:r>
    </w:p>
    <w:p w:rsidR="00D01A15" w:rsidRPr="0058407B" w:rsidRDefault="00D01A15" w:rsidP="00D01A15">
      <w:pPr>
        <w:rPr>
          <w:rFonts w:ascii="Times New Roman" w:hAnsi="Times New Roman"/>
          <w:b/>
        </w:rPr>
      </w:pPr>
      <w:r w:rsidRPr="0058407B">
        <w:rPr>
          <w:rFonts w:ascii="Times New Roman" w:hAnsi="Times New Roman"/>
          <w:b/>
        </w:rPr>
        <w:t>Any passing grade requires, at least, completing a minimum of 120 high quality clinical hours, making all of your one-on-one weekly meetings with the Clinic Supervisor, providing your weekly time logs and journals on time, and completing your exit interview (with required material) before the end of finals.</w:t>
      </w:r>
    </w:p>
    <w:p w:rsidR="00286EB2" w:rsidRDefault="00286EB2" w:rsidP="00BC618D">
      <w:pPr>
        <w:rPr>
          <w:rFonts w:ascii="Times New Roman" w:hAnsi="Times New Roman"/>
          <w:sz w:val="23"/>
          <w:szCs w:val="23"/>
        </w:rPr>
      </w:pPr>
      <w:r>
        <w:rPr>
          <w:rFonts w:ascii="Times New Roman" w:hAnsi="Times New Roman"/>
          <w:sz w:val="23"/>
          <w:szCs w:val="23"/>
        </w:rPr>
        <w:t xml:space="preserve">A passing grade carries the expectation that the student will conduct at least six out of office clinical </w:t>
      </w:r>
      <w:r w:rsidR="001A5BA9">
        <w:rPr>
          <w:rFonts w:ascii="Times New Roman" w:hAnsi="Times New Roman"/>
          <w:sz w:val="23"/>
          <w:szCs w:val="23"/>
        </w:rPr>
        <w:t>assignments;</w:t>
      </w:r>
      <w:r>
        <w:rPr>
          <w:rFonts w:ascii="Times New Roman" w:hAnsi="Times New Roman"/>
          <w:sz w:val="23"/>
          <w:szCs w:val="23"/>
        </w:rPr>
        <w:t xml:space="preserve"> these assignments must be pre-approved by the course instructor.</w:t>
      </w:r>
      <w:r w:rsidR="0059367A">
        <w:rPr>
          <w:rFonts w:ascii="Times New Roman" w:hAnsi="Times New Roman"/>
          <w:sz w:val="23"/>
          <w:szCs w:val="23"/>
        </w:rPr>
        <w:t xml:space="preserve">  Additionally, out of office field work requires two (2) individuals at all times unless prior approval has been obtained.</w:t>
      </w:r>
    </w:p>
    <w:p w:rsidR="001A5BA9" w:rsidRDefault="001A5BA9" w:rsidP="00BC618D">
      <w:pPr>
        <w:rPr>
          <w:rFonts w:ascii="Times New Roman" w:hAnsi="Times New Roman"/>
          <w:sz w:val="23"/>
          <w:szCs w:val="23"/>
        </w:rPr>
      </w:pPr>
    </w:p>
    <w:p w:rsidR="00BC618D" w:rsidRPr="0058407B" w:rsidRDefault="00BC618D" w:rsidP="00BC618D">
      <w:pPr>
        <w:rPr>
          <w:rFonts w:ascii="Times New Roman" w:hAnsi="Times New Roman"/>
          <w:sz w:val="23"/>
          <w:szCs w:val="23"/>
        </w:rPr>
      </w:pPr>
      <w:r w:rsidRPr="0058407B">
        <w:rPr>
          <w:rFonts w:ascii="Times New Roman" w:hAnsi="Times New Roman"/>
          <w:sz w:val="23"/>
          <w:szCs w:val="23"/>
        </w:rPr>
        <w:t xml:space="preserve"> </w:t>
      </w:r>
    </w:p>
    <w:p w:rsidR="00BC618D" w:rsidRPr="0058407B" w:rsidRDefault="00BC618D" w:rsidP="00BC618D">
      <w:pPr>
        <w:rPr>
          <w:rFonts w:ascii="Times New Roman" w:hAnsi="Times New Roman"/>
          <w:sz w:val="23"/>
          <w:szCs w:val="23"/>
        </w:rPr>
      </w:pPr>
    </w:p>
    <w:p w:rsidR="00BC618D" w:rsidRPr="0058407B" w:rsidRDefault="00BC618D" w:rsidP="00BC618D">
      <w:pPr>
        <w:rPr>
          <w:rFonts w:ascii="Times New Roman" w:hAnsi="Times New Roman"/>
          <w:sz w:val="23"/>
          <w:szCs w:val="23"/>
        </w:rPr>
      </w:pPr>
    </w:p>
    <w:p w:rsidR="00BC618D" w:rsidRPr="0058407B" w:rsidRDefault="00BC618D" w:rsidP="00E2180B">
      <w:pPr>
        <w:tabs>
          <w:tab w:val="left" w:pos="6300"/>
        </w:tabs>
        <w:spacing w:after="0" w:line="240" w:lineRule="auto"/>
        <w:rPr>
          <w:rFonts w:ascii="Times New Roman" w:hAnsi="Times New Roman"/>
          <w:sz w:val="24"/>
          <w:szCs w:val="24"/>
        </w:rPr>
        <w:sectPr w:rsidR="00BC618D" w:rsidRPr="0058407B"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E25E85" w:rsidRPr="0058407B" w:rsidRDefault="00650982" w:rsidP="00084038">
      <w:pPr>
        <w:pStyle w:val="Heading1A"/>
      </w:pPr>
      <w:bookmarkStart w:id="10" w:name="_Toc386704942"/>
      <w:r w:rsidRPr="0058407B">
        <w:lastRenderedPageBreak/>
        <w:t>Accommodations</w:t>
      </w:r>
      <w:bookmarkEnd w:id="10"/>
    </w:p>
    <w:p w:rsidR="00084038" w:rsidRPr="0058407B" w:rsidRDefault="00084038" w:rsidP="00E2180B">
      <w:pPr>
        <w:tabs>
          <w:tab w:val="left" w:pos="6300"/>
        </w:tabs>
        <w:spacing w:after="0" w:line="240" w:lineRule="auto"/>
        <w:rPr>
          <w:rFonts w:ascii="Times New Roman" w:hAnsi="Times New Roman"/>
          <w:sz w:val="24"/>
          <w:szCs w:val="24"/>
        </w:rPr>
      </w:pPr>
    </w:p>
    <w:p w:rsidR="0037473F" w:rsidRPr="0058407B" w:rsidRDefault="0037473F" w:rsidP="0037473F">
      <w:pPr>
        <w:autoSpaceDE w:val="0"/>
        <w:autoSpaceDN w:val="0"/>
        <w:adjustRightInd w:val="0"/>
        <w:spacing w:after="0" w:line="240" w:lineRule="auto"/>
        <w:jc w:val="both"/>
        <w:rPr>
          <w:rFonts w:ascii="Times New Roman" w:hAnsi="Times New Roman"/>
          <w:sz w:val="24"/>
          <w:szCs w:val="24"/>
        </w:rPr>
      </w:pPr>
      <w:r w:rsidRPr="0058407B">
        <w:rPr>
          <w:rFonts w:ascii="Times New Roman" w:hAnsi="Times New Roman"/>
          <w:color w:val="0D1A10"/>
          <w:sz w:val="24"/>
          <w:szCs w:val="24"/>
        </w:rPr>
        <w:t>If you require special accommodations, p</w:t>
      </w:r>
      <w:r w:rsidRPr="0058407B">
        <w:rPr>
          <w:rFonts w:ascii="Times New Roman" w:hAnsi="Times New Roman"/>
          <w:color w:val="000400"/>
          <w:sz w:val="24"/>
          <w:szCs w:val="24"/>
        </w:rPr>
        <w:t>l</w:t>
      </w:r>
      <w:r w:rsidRPr="0058407B">
        <w:rPr>
          <w:rFonts w:ascii="Times New Roman" w:hAnsi="Times New Roman"/>
          <w:color w:val="0D1A10"/>
          <w:sz w:val="24"/>
          <w:szCs w:val="24"/>
        </w:rPr>
        <w:t>ease fill out the necessary forms with the Dean's office. Your application and documentation will remain confidential</w:t>
      </w:r>
      <w:r w:rsidRPr="0058407B">
        <w:rPr>
          <w:rFonts w:ascii="Times New Roman" w:hAnsi="Times New Roman"/>
          <w:color w:val="000000"/>
          <w:sz w:val="24"/>
          <w:szCs w:val="24"/>
        </w:rPr>
        <w:t xml:space="preserve">. </w:t>
      </w:r>
      <w:r w:rsidRPr="0058407B">
        <w:rPr>
          <w:rFonts w:ascii="Times New Roman" w:hAnsi="Times New Roman"/>
          <w:color w:val="0D1A10"/>
          <w:sz w:val="24"/>
          <w:szCs w:val="24"/>
        </w:rPr>
        <w:t>Your prompt attention w</w:t>
      </w:r>
      <w:r w:rsidRPr="0058407B">
        <w:rPr>
          <w:rFonts w:ascii="Times New Roman" w:hAnsi="Times New Roman"/>
          <w:color w:val="38473A"/>
          <w:sz w:val="24"/>
          <w:szCs w:val="24"/>
        </w:rPr>
        <w:t>i</w:t>
      </w:r>
      <w:r w:rsidRPr="0058407B">
        <w:rPr>
          <w:rFonts w:ascii="Times New Roman" w:hAnsi="Times New Roman"/>
          <w:color w:val="0D1A10"/>
          <w:sz w:val="24"/>
          <w:szCs w:val="24"/>
        </w:rPr>
        <w:t>ll allow the law school to accommodate you, as soon as it has been made aware of your situ</w:t>
      </w:r>
      <w:r w:rsidRPr="0058407B">
        <w:rPr>
          <w:rFonts w:ascii="Times New Roman" w:hAnsi="Times New Roman"/>
          <w:color w:val="38473A"/>
          <w:sz w:val="24"/>
          <w:szCs w:val="24"/>
        </w:rPr>
        <w:t>a</w:t>
      </w:r>
      <w:r w:rsidRPr="0058407B">
        <w:rPr>
          <w:rFonts w:ascii="Times New Roman" w:hAnsi="Times New Roman"/>
          <w:color w:val="0D1A10"/>
          <w:sz w:val="24"/>
          <w:szCs w:val="24"/>
        </w:rPr>
        <w:t>tion</w:t>
      </w:r>
      <w:r w:rsidRPr="0058407B">
        <w:rPr>
          <w:rFonts w:ascii="Times New Roman" w:hAnsi="Times New Roman"/>
          <w:color w:val="38473A"/>
          <w:sz w:val="24"/>
          <w:szCs w:val="24"/>
        </w:rPr>
        <w:t>.</w:t>
      </w:r>
    </w:p>
    <w:p w:rsidR="0037473F" w:rsidRPr="0058407B" w:rsidRDefault="0037473F" w:rsidP="0037473F">
      <w:pPr>
        <w:tabs>
          <w:tab w:val="left" w:pos="6300"/>
        </w:tabs>
        <w:spacing w:after="0" w:line="240" w:lineRule="auto"/>
        <w:rPr>
          <w:rFonts w:ascii="Times New Roman" w:hAnsi="Times New Roman"/>
          <w:sz w:val="24"/>
          <w:szCs w:val="24"/>
        </w:rPr>
      </w:pPr>
    </w:p>
    <w:p w:rsidR="0037473F" w:rsidRPr="0058407B" w:rsidRDefault="0037473F" w:rsidP="0037473F">
      <w:pPr>
        <w:tabs>
          <w:tab w:val="left" w:pos="6300"/>
        </w:tabs>
        <w:spacing w:after="0" w:line="240" w:lineRule="auto"/>
        <w:rPr>
          <w:rFonts w:ascii="Times New Roman" w:hAnsi="Times New Roman"/>
          <w:sz w:val="24"/>
          <w:szCs w:val="24"/>
        </w:rPr>
      </w:pPr>
      <w:r w:rsidRPr="0058407B">
        <w:rPr>
          <w:rFonts w:ascii="Times New Roman" w:hAnsi="Times New Roman"/>
          <w:sz w:val="24"/>
          <w:szCs w:val="24"/>
        </w:rPr>
        <w:t>Please see:</w:t>
      </w:r>
    </w:p>
    <w:p w:rsidR="0037473F" w:rsidRPr="0058407B" w:rsidRDefault="002B64E5" w:rsidP="0037473F">
      <w:pPr>
        <w:tabs>
          <w:tab w:val="left" w:pos="6300"/>
        </w:tabs>
        <w:spacing w:after="0" w:line="240" w:lineRule="auto"/>
        <w:rPr>
          <w:rFonts w:ascii="Times New Roman" w:hAnsi="Times New Roman"/>
          <w:sz w:val="24"/>
          <w:szCs w:val="24"/>
        </w:rPr>
      </w:pPr>
      <w:hyperlink r:id="rId13" w:history="1">
        <w:r w:rsidR="0037473F" w:rsidRPr="0058407B">
          <w:rPr>
            <w:rStyle w:val="Hyperlink"/>
            <w:rFonts w:ascii="Times New Roman" w:hAnsi="Times New Roman"/>
            <w:sz w:val="24"/>
            <w:szCs w:val="24"/>
          </w:rPr>
          <w:t>http://www.tsulaw.edu/student_affairs/docs/2011-2012AccommodationsHandbook.pdf</w:t>
        </w:r>
      </w:hyperlink>
    </w:p>
    <w:p w:rsidR="00084038" w:rsidRPr="0058407B" w:rsidRDefault="00084038" w:rsidP="00F35E03">
      <w:pPr>
        <w:tabs>
          <w:tab w:val="left" w:pos="6300"/>
        </w:tabs>
        <w:spacing w:after="0" w:line="240" w:lineRule="auto"/>
        <w:jc w:val="both"/>
        <w:rPr>
          <w:rFonts w:ascii="Times New Roman" w:hAnsi="Times New Roman"/>
          <w:sz w:val="24"/>
          <w:szCs w:val="24"/>
        </w:rPr>
      </w:pPr>
    </w:p>
    <w:p w:rsidR="00084038" w:rsidRPr="0058407B" w:rsidRDefault="00084038" w:rsidP="00E2180B">
      <w:pPr>
        <w:tabs>
          <w:tab w:val="left" w:pos="6300"/>
        </w:tabs>
        <w:spacing w:after="0" w:line="240" w:lineRule="auto"/>
        <w:rPr>
          <w:rFonts w:ascii="Times New Roman" w:hAnsi="Times New Roman"/>
          <w:sz w:val="24"/>
          <w:szCs w:val="24"/>
        </w:rPr>
      </w:pPr>
    </w:p>
    <w:p w:rsidR="00084038" w:rsidRPr="0058407B" w:rsidRDefault="00084038" w:rsidP="00E2180B">
      <w:pPr>
        <w:tabs>
          <w:tab w:val="left" w:pos="6300"/>
        </w:tabs>
        <w:spacing w:after="0" w:line="240" w:lineRule="auto"/>
        <w:rPr>
          <w:rFonts w:ascii="Times New Roman" w:hAnsi="Times New Roman"/>
          <w:sz w:val="24"/>
          <w:szCs w:val="24"/>
        </w:rPr>
        <w:sectPr w:rsidR="00084038" w:rsidRPr="0058407B"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084038" w:rsidRPr="0058407B" w:rsidRDefault="005E4240" w:rsidP="00AB53B6">
      <w:pPr>
        <w:pStyle w:val="Heading1A"/>
      </w:pPr>
      <w:bookmarkStart w:id="11" w:name="_Toc385500508"/>
      <w:bookmarkStart w:id="12" w:name="_Toc386704943"/>
      <w:r w:rsidRPr="0058407B">
        <w:lastRenderedPageBreak/>
        <w:t>Participation</w:t>
      </w:r>
      <w:r w:rsidR="00AB53B6" w:rsidRPr="0058407B">
        <w:t xml:space="preserve">, </w:t>
      </w:r>
      <w:r w:rsidRPr="0058407B">
        <w:t>Attendance</w:t>
      </w:r>
      <w:bookmarkEnd w:id="11"/>
      <w:r w:rsidR="00AB53B6" w:rsidRPr="0058407B">
        <w:t xml:space="preserve"> &amp; Professionalism</w:t>
      </w:r>
      <w:bookmarkEnd w:id="12"/>
    </w:p>
    <w:p w:rsidR="00084038" w:rsidRPr="0058407B" w:rsidRDefault="00084038" w:rsidP="00E2180B">
      <w:pPr>
        <w:tabs>
          <w:tab w:val="left" w:pos="6300"/>
        </w:tabs>
        <w:spacing w:after="0" w:line="240" w:lineRule="auto"/>
        <w:rPr>
          <w:rFonts w:ascii="Times New Roman" w:hAnsi="Times New Roman"/>
          <w:sz w:val="24"/>
          <w:szCs w:val="24"/>
        </w:rPr>
      </w:pPr>
    </w:p>
    <w:p w:rsidR="00084038" w:rsidRPr="00FB708D" w:rsidRDefault="009A5BE7" w:rsidP="00F35E03">
      <w:pPr>
        <w:tabs>
          <w:tab w:val="left" w:pos="6300"/>
        </w:tabs>
        <w:spacing w:after="0" w:line="240" w:lineRule="auto"/>
        <w:jc w:val="both"/>
        <w:rPr>
          <w:rFonts w:ascii="Times New Roman" w:hAnsi="Times New Roman"/>
          <w:b/>
          <w:sz w:val="24"/>
          <w:szCs w:val="24"/>
        </w:rPr>
      </w:pPr>
      <w:r>
        <w:rPr>
          <w:rFonts w:ascii="Times New Roman" w:hAnsi="Times New Roman"/>
          <w:b/>
          <w:sz w:val="24"/>
          <w:szCs w:val="24"/>
        </w:rPr>
        <w:t>Parti</w:t>
      </w:r>
      <w:r w:rsidR="00FB708D" w:rsidRPr="00FB708D">
        <w:rPr>
          <w:rFonts w:ascii="Times New Roman" w:hAnsi="Times New Roman"/>
          <w:b/>
          <w:sz w:val="24"/>
          <w:szCs w:val="24"/>
        </w:rPr>
        <w:t>c</w:t>
      </w:r>
      <w:r>
        <w:rPr>
          <w:rFonts w:ascii="Times New Roman" w:hAnsi="Times New Roman"/>
          <w:b/>
          <w:sz w:val="24"/>
          <w:szCs w:val="24"/>
        </w:rPr>
        <w:t>i</w:t>
      </w:r>
      <w:r w:rsidR="00FB708D" w:rsidRPr="00FB708D">
        <w:rPr>
          <w:rFonts w:ascii="Times New Roman" w:hAnsi="Times New Roman"/>
          <w:b/>
          <w:sz w:val="24"/>
          <w:szCs w:val="24"/>
        </w:rPr>
        <w:t>pation</w:t>
      </w:r>
    </w:p>
    <w:p w:rsidR="00FB708D" w:rsidRDefault="00FB708D" w:rsidP="00F35E03">
      <w:pPr>
        <w:tabs>
          <w:tab w:val="left" w:pos="6300"/>
        </w:tabs>
        <w:spacing w:after="0" w:line="240" w:lineRule="auto"/>
        <w:jc w:val="both"/>
        <w:rPr>
          <w:rFonts w:ascii="Times New Roman" w:hAnsi="Times New Roman"/>
          <w:sz w:val="24"/>
          <w:szCs w:val="24"/>
        </w:rPr>
      </w:pPr>
    </w:p>
    <w:p w:rsidR="009A5BE7" w:rsidRDefault="009A5BE7" w:rsidP="009A5BE7">
      <w:pPr>
        <w:tabs>
          <w:tab w:val="left" w:pos="6300"/>
        </w:tabs>
        <w:spacing w:after="0" w:line="240" w:lineRule="auto"/>
        <w:jc w:val="both"/>
        <w:rPr>
          <w:rFonts w:ascii="Times New Roman" w:hAnsi="Times New Roman"/>
          <w:sz w:val="24"/>
          <w:szCs w:val="24"/>
        </w:rPr>
      </w:pPr>
      <w:r>
        <w:rPr>
          <w:rFonts w:ascii="Times New Roman" w:hAnsi="Times New Roman"/>
          <w:sz w:val="24"/>
          <w:szCs w:val="24"/>
        </w:rPr>
        <w:t>CLASS PARTICIPATION:</w:t>
      </w:r>
    </w:p>
    <w:p w:rsidR="009A5BE7" w:rsidRDefault="009A5BE7" w:rsidP="009A5BE7">
      <w:pPr>
        <w:tabs>
          <w:tab w:val="left" w:pos="6300"/>
        </w:tabs>
        <w:spacing w:after="0" w:line="240" w:lineRule="auto"/>
        <w:jc w:val="both"/>
        <w:rPr>
          <w:rFonts w:ascii="Times New Roman" w:hAnsi="Times New Roman"/>
          <w:sz w:val="24"/>
          <w:szCs w:val="24"/>
        </w:rPr>
      </w:pPr>
      <w:r>
        <w:rPr>
          <w:rFonts w:ascii="Times New Roman" w:hAnsi="Times New Roman"/>
          <w:sz w:val="24"/>
          <w:szCs w:val="24"/>
        </w:rPr>
        <w:t>Is an integral part of the Project teaching process and students should be expected to be called upon to answer questions during every class.</w:t>
      </w:r>
    </w:p>
    <w:p w:rsidR="009A5BE7" w:rsidRDefault="009A5BE7" w:rsidP="009A5BE7">
      <w:pPr>
        <w:tabs>
          <w:tab w:val="left" w:pos="6300"/>
        </w:tabs>
        <w:spacing w:after="0" w:line="240" w:lineRule="auto"/>
        <w:jc w:val="both"/>
        <w:rPr>
          <w:rFonts w:ascii="Times New Roman" w:hAnsi="Times New Roman"/>
          <w:sz w:val="24"/>
          <w:szCs w:val="24"/>
        </w:rPr>
      </w:pPr>
    </w:p>
    <w:p w:rsidR="009A5BE7" w:rsidRPr="009A5BE7" w:rsidRDefault="009A5BE7" w:rsidP="009A5BE7">
      <w:pPr>
        <w:tabs>
          <w:tab w:val="left" w:pos="6300"/>
        </w:tabs>
        <w:spacing w:after="0" w:line="240" w:lineRule="auto"/>
        <w:jc w:val="both"/>
        <w:rPr>
          <w:rFonts w:ascii="Times New Roman" w:hAnsi="Times New Roman"/>
          <w:sz w:val="24"/>
          <w:szCs w:val="24"/>
        </w:rPr>
      </w:pPr>
      <w:r w:rsidRPr="009A5BE7">
        <w:rPr>
          <w:rFonts w:ascii="Times New Roman" w:hAnsi="Times New Roman"/>
          <w:sz w:val="24"/>
          <w:szCs w:val="24"/>
        </w:rPr>
        <w:t>CASE BRIEFS:</w:t>
      </w:r>
    </w:p>
    <w:p w:rsidR="009A5BE7" w:rsidRDefault="009A5BE7" w:rsidP="009A5BE7">
      <w:pPr>
        <w:tabs>
          <w:tab w:val="left" w:pos="6300"/>
        </w:tabs>
        <w:spacing w:after="0" w:line="240" w:lineRule="auto"/>
        <w:jc w:val="both"/>
        <w:rPr>
          <w:rFonts w:ascii="Times New Roman" w:hAnsi="Times New Roman"/>
          <w:sz w:val="24"/>
          <w:szCs w:val="24"/>
        </w:rPr>
      </w:pPr>
      <w:r w:rsidRPr="009A5BE7">
        <w:rPr>
          <w:rFonts w:ascii="Times New Roman" w:hAnsi="Times New Roman"/>
          <w:sz w:val="24"/>
          <w:szCs w:val="24"/>
        </w:rPr>
        <w:t xml:space="preserve">Throughout the semester I will assign a criminal case for you to read and brief before the next class period.                           </w:t>
      </w:r>
    </w:p>
    <w:p w:rsidR="009A5BE7" w:rsidRDefault="009A5BE7" w:rsidP="009A5BE7">
      <w:pPr>
        <w:tabs>
          <w:tab w:val="left" w:pos="6300"/>
        </w:tabs>
        <w:spacing w:after="0" w:line="240" w:lineRule="auto"/>
        <w:jc w:val="both"/>
        <w:rPr>
          <w:rFonts w:ascii="Times New Roman" w:hAnsi="Times New Roman"/>
          <w:sz w:val="24"/>
          <w:szCs w:val="24"/>
        </w:rPr>
      </w:pPr>
    </w:p>
    <w:p w:rsidR="009A5BE7" w:rsidRPr="009A5BE7" w:rsidRDefault="009A5BE7" w:rsidP="009A5BE7">
      <w:pPr>
        <w:tabs>
          <w:tab w:val="left" w:pos="6300"/>
        </w:tabs>
        <w:spacing w:after="0" w:line="240" w:lineRule="auto"/>
        <w:jc w:val="both"/>
        <w:rPr>
          <w:rFonts w:ascii="Times New Roman" w:hAnsi="Times New Roman"/>
          <w:sz w:val="24"/>
          <w:szCs w:val="24"/>
        </w:rPr>
      </w:pPr>
      <w:r w:rsidRPr="009A5BE7">
        <w:rPr>
          <w:rFonts w:ascii="Times New Roman" w:hAnsi="Times New Roman"/>
          <w:sz w:val="24"/>
          <w:szCs w:val="24"/>
        </w:rPr>
        <w:t>INNOCENCE PROJECT BLOG:</w:t>
      </w:r>
    </w:p>
    <w:p w:rsidR="009A5BE7" w:rsidRPr="009A5BE7" w:rsidRDefault="009A5BE7" w:rsidP="009A5BE7">
      <w:pPr>
        <w:tabs>
          <w:tab w:val="left" w:pos="6300"/>
        </w:tabs>
        <w:spacing w:after="0" w:line="240" w:lineRule="auto"/>
        <w:jc w:val="both"/>
        <w:rPr>
          <w:rFonts w:ascii="Times New Roman" w:hAnsi="Times New Roman"/>
          <w:sz w:val="24"/>
          <w:szCs w:val="24"/>
        </w:rPr>
      </w:pPr>
      <w:r>
        <w:rPr>
          <w:rFonts w:ascii="Times New Roman" w:hAnsi="Times New Roman"/>
          <w:sz w:val="24"/>
          <w:szCs w:val="24"/>
        </w:rPr>
        <w:t xml:space="preserve">Students are expected to write at least one article during the semester for the </w:t>
      </w:r>
      <w:r w:rsidRPr="009A5BE7">
        <w:rPr>
          <w:rFonts w:ascii="Times New Roman" w:hAnsi="Times New Roman"/>
          <w:sz w:val="24"/>
          <w:szCs w:val="24"/>
        </w:rPr>
        <w:t>TMSLIP blog</w:t>
      </w:r>
      <w:r>
        <w:rPr>
          <w:rFonts w:ascii="Times New Roman" w:hAnsi="Times New Roman"/>
          <w:sz w:val="24"/>
          <w:szCs w:val="24"/>
        </w:rPr>
        <w:t xml:space="preserve">.  The articles will be due by the last day of class.  The articles should be </w:t>
      </w:r>
      <w:r w:rsidR="009F16B4">
        <w:rPr>
          <w:rFonts w:ascii="Times New Roman" w:hAnsi="Times New Roman"/>
          <w:sz w:val="24"/>
          <w:szCs w:val="24"/>
        </w:rPr>
        <w:t xml:space="preserve">a minimum of one thousand words </w:t>
      </w:r>
      <w:r>
        <w:rPr>
          <w:rFonts w:ascii="Times New Roman" w:hAnsi="Times New Roman"/>
          <w:sz w:val="24"/>
          <w:szCs w:val="24"/>
        </w:rPr>
        <w:t>and of sufficient quality to appear on our blog.  The articles may be written on either a</w:t>
      </w:r>
      <w:r w:rsidRPr="009A5BE7">
        <w:rPr>
          <w:rFonts w:ascii="Times New Roman" w:hAnsi="Times New Roman"/>
          <w:sz w:val="24"/>
          <w:szCs w:val="24"/>
        </w:rPr>
        <w:t xml:space="preserve">n innocence case or topic of </w:t>
      </w:r>
      <w:r>
        <w:rPr>
          <w:rFonts w:ascii="Times New Roman" w:hAnsi="Times New Roman"/>
          <w:sz w:val="24"/>
          <w:szCs w:val="24"/>
        </w:rPr>
        <w:t xml:space="preserve">the student’s </w:t>
      </w:r>
      <w:r w:rsidRPr="009A5BE7">
        <w:rPr>
          <w:rFonts w:ascii="Times New Roman" w:hAnsi="Times New Roman"/>
          <w:sz w:val="24"/>
          <w:szCs w:val="24"/>
        </w:rPr>
        <w:t>choosing.</w:t>
      </w:r>
      <w:r w:rsidR="009F16B4">
        <w:rPr>
          <w:rFonts w:ascii="Times New Roman" w:hAnsi="Times New Roman"/>
          <w:sz w:val="24"/>
          <w:szCs w:val="24"/>
        </w:rPr>
        <w:t xml:space="preserve">  Additionally, a photograph of yourself should be submitted electronically.</w:t>
      </w:r>
    </w:p>
    <w:p w:rsidR="009A5BE7" w:rsidRPr="009A5BE7" w:rsidRDefault="009A5BE7" w:rsidP="009A5BE7">
      <w:pPr>
        <w:tabs>
          <w:tab w:val="left" w:pos="6300"/>
        </w:tabs>
        <w:spacing w:after="0" w:line="240" w:lineRule="auto"/>
        <w:jc w:val="both"/>
        <w:rPr>
          <w:rFonts w:ascii="Times New Roman" w:hAnsi="Times New Roman"/>
          <w:sz w:val="24"/>
          <w:szCs w:val="24"/>
        </w:rPr>
      </w:pPr>
    </w:p>
    <w:p w:rsidR="009A5BE7" w:rsidRPr="009A5BE7" w:rsidRDefault="009A5BE7" w:rsidP="009A5BE7">
      <w:pPr>
        <w:tabs>
          <w:tab w:val="left" w:pos="6300"/>
        </w:tabs>
        <w:spacing w:after="0" w:line="240" w:lineRule="auto"/>
        <w:jc w:val="both"/>
        <w:rPr>
          <w:rFonts w:ascii="Times New Roman" w:hAnsi="Times New Roman"/>
          <w:sz w:val="24"/>
          <w:szCs w:val="24"/>
        </w:rPr>
      </w:pPr>
      <w:r w:rsidRPr="009A5BE7">
        <w:rPr>
          <w:rFonts w:ascii="Times New Roman" w:hAnsi="Times New Roman"/>
          <w:sz w:val="24"/>
          <w:szCs w:val="24"/>
        </w:rPr>
        <w:t>KPFT PRISON RADIO SHOW:</w:t>
      </w:r>
    </w:p>
    <w:p w:rsidR="00FB708D" w:rsidRDefault="009A5BE7" w:rsidP="009A5BE7">
      <w:pPr>
        <w:tabs>
          <w:tab w:val="left" w:pos="6300"/>
        </w:tabs>
        <w:spacing w:after="0" w:line="240" w:lineRule="auto"/>
        <w:jc w:val="both"/>
        <w:rPr>
          <w:rFonts w:ascii="Times New Roman" w:hAnsi="Times New Roman"/>
          <w:sz w:val="24"/>
          <w:szCs w:val="24"/>
        </w:rPr>
      </w:pPr>
      <w:r w:rsidRPr="009A5BE7">
        <w:rPr>
          <w:rFonts w:ascii="Times New Roman" w:hAnsi="Times New Roman"/>
          <w:sz w:val="24"/>
          <w:szCs w:val="24"/>
        </w:rPr>
        <w:t>TMSLIP has a regular repeating guest spot on the KPFT prison radio show.  Volunteers will be sought from the class to appear on the radio.  This is optional for students and does not impact grading.</w:t>
      </w:r>
    </w:p>
    <w:p w:rsidR="00FB708D" w:rsidRDefault="00FB708D" w:rsidP="00F35E03">
      <w:pPr>
        <w:tabs>
          <w:tab w:val="left" w:pos="6300"/>
        </w:tabs>
        <w:spacing w:after="0" w:line="240" w:lineRule="auto"/>
        <w:jc w:val="both"/>
        <w:rPr>
          <w:rFonts w:ascii="Times New Roman" w:hAnsi="Times New Roman"/>
          <w:sz w:val="24"/>
          <w:szCs w:val="24"/>
        </w:rPr>
      </w:pPr>
    </w:p>
    <w:p w:rsidR="00FB708D" w:rsidRDefault="00FB708D" w:rsidP="00F35E03">
      <w:pPr>
        <w:tabs>
          <w:tab w:val="left" w:pos="6300"/>
        </w:tabs>
        <w:spacing w:after="0" w:line="240" w:lineRule="auto"/>
        <w:jc w:val="both"/>
        <w:rPr>
          <w:rFonts w:ascii="Times New Roman" w:hAnsi="Times New Roman"/>
          <w:sz w:val="24"/>
          <w:szCs w:val="24"/>
        </w:rPr>
      </w:pPr>
    </w:p>
    <w:p w:rsidR="00FB708D" w:rsidRPr="00FB708D" w:rsidRDefault="00FB708D" w:rsidP="00F35E03">
      <w:pPr>
        <w:tabs>
          <w:tab w:val="left" w:pos="6300"/>
        </w:tabs>
        <w:spacing w:after="0" w:line="240" w:lineRule="auto"/>
        <w:jc w:val="both"/>
        <w:rPr>
          <w:rFonts w:ascii="Times New Roman" w:hAnsi="Times New Roman"/>
          <w:b/>
          <w:sz w:val="24"/>
          <w:szCs w:val="24"/>
        </w:rPr>
      </w:pPr>
      <w:r w:rsidRPr="00FB708D">
        <w:rPr>
          <w:rFonts w:ascii="Times New Roman" w:hAnsi="Times New Roman"/>
          <w:b/>
          <w:sz w:val="24"/>
          <w:szCs w:val="24"/>
        </w:rPr>
        <w:t>Attendance</w:t>
      </w:r>
    </w:p>
    <w:p w:rsidR="00FB708D" w:rsidRDefault="00FB708D" w:rsidP="00FB708D">
      <w:pPr>
        <w:tabs>
          <w:tab w:val="left" w:pos="6300"/>
        </w:tabs>
        <w:spacing w:after="0" w:line="240" w:lineRule="auto"/>
        <w:jc w:val="both"/>
        <w:rPr>
          <w:rFonts w:ascii="Times New Roman" w:hAnsi="Times New Roman"/>
          <w:sz w:val="24"/>
          <w:szCs w:val="24"/>
        </w:rPr>
      </w:pPr>
    </w:p>
    <w:p w:rsidR="00FB708D" w:rsidRPr="00FB708D" w:rsidRDefault="00FB708D" w:rsidP="00FB708D">
      <w:pPr>
        <w:tabs>
          <w:tab w:val="left" w:pos="6300"/>
        </w:tabs>
        <w:spacing w:after="0" w:line="240" w:lineRule="auto"/>
        <w:jc w:val="both"/>
        <w:rPr>
          <w:rFonts w:ascii="Times New Roman" w:hAnsi="Times New Roman"/>
          <w:sz w:val="24"/>
          <w:szCs w:val="24"/>
        </w:rPr>
      </w:pPr>
      <w:r w:rsidRPr="00FB708D">
        <w:rPr>
          <w:rFonts w:ascii="Times New Roman" w:hAnsi="Times New Roman"/>
          <w:sz w:val="24"/>
          <w:szCs w:val="24"/>
        </w:rPr>
        <w:t xml:space="preserve">Attendance is required for lectures, office hours and case discussion meetings.  You are allowed no more than five (5) absences each semester total. If you arrive after the lecture, your scheduled office hours or the case discussion meeting begins you will be counted as absent.  </w:t>
      </w:r>
    </w:p>
    <w:p w:rsidR="00FB708D" w:rsidRPr="00FB708D" w:rsidRDefault="00FB708D" w:rsidP="00FB708D">
      <w:pPr>
        <w:tabs>
          <w:tab w:val="left" w:pos="6300"/>
        </w:tabs>
        <w:spacing w:after="0" w:line="240" w:lineRule="auto"/>
        <w:jc w:val="both"/>
        <w:rPr>
          <w:rFonts w:ascii="Times New Roman" w:hAnsi="Times New Roman"/>
          <w:sz w:val="24"/>
          <w:szCs w:val="24"/>
        </w:rPr>
      </w:pPr>
    </w:p>
    <w:p w:rsidR="00FB708D" w:rsidRPr="00FB708D" w:rsidRDefault="00FB708D" w:rsidP="00FB708D">
      <w:pPr>
        <w:tabs>
          <w:tab w:val="left" w:pos="6300"/>
        </w:tabs>
        <w:spacing w:after="0" w:line="240" w:lineRule="auto"/>
        <w:jc w:val="both"/>
        <w:rPr>
          <w:rFonts w:ascii="Times New Roman" w:hAnsi="Times New Roman"/>
          <w:sz w:val="24"/>
          <w:szCs w:val="24"/>
        </w:rPr>
      </w:pPr>
      <w:r w:rsidRPr="00FB708D">
        <w:rPr>
          <w:rFonts w:ascii="Times New Roman" w:hAnsi="Times New Roman"/>
          <w:sz w:val="24"/>
          <w:szCs w:val="24"/>
        </w:rPr>
        <w:t>If you have more than five (5) absences total for the lectures, office hours or case discussion meetings then you will be dropped from the course and a failing grade will be given.  (For example:  If you miss 2 lectures, 2 of your scheduled office hours and 2 of the case discussion meetings then that is a total of 6 absences and you will be dropped from the class with a failing grade)</w:t>
      </w:r>
    </w:p>
    <w:p w:rsidR="00FB708D" w:rsidRPr="00FB708D" w:rsidRDefault="00FB708D" w:rsidP="00FB708D">
      <w:pPr>
        <w:tabs>
          <w:tab w:val="left" w:pos="6300"/>
        </w:tabs>
        <w:spacing w:after="0" w:line="240" w:lineRule="auto"/>
        <w:jc w:val="both"/>
        <w:rPr>
          <w:rFonts w:ascii="Times New Roman" w:hAnsi="Times New Roman"/>
          <w:sz w:val="24"/>
          <w:szCs w:val="24"/>
        </w:rPr>
      </w:pPr>
    </w:p>
    <w:p w:rsidR="00FB708D" w:rsidRPr="009F16B4" w:rsidRDefault="00FB708D" w:rsidP="00FB708D">
      <w:pPr>
        <w:tabs>
          <w:tab w:val="left" w:pos="6300"/>
        </w:tabs>
        <w:spacing w:after="0" w:line="240" w:lineRule="auto"/>
        <w:jc w:val="both"/>
        <w:rPr>
          <w:rFonts w:ascii="Times New Roman" w:hAnsi="Times New Roman"/>
          <w:b/>
          <w:sz w:val="24"/>
          <w:szCs w:val="24"/>
        </w:rPr>
      </w:pPr>
      <w:r w:rsidRPr="009F16B4">
        <w:rPr>
          <w:rFonts w:ascii="Times New Roman" w:hAnsi="Times New Roman"/>
          <w:b/>
          <w:sz w:val="24"/>
          <w:szCs w:val="24"/>
        </w:rPr>
        <w:t>If you fail to work the required hours during the semester you will be dropped from the class and given a failing grade.</w:t>
      </w:r>
    </w:p>
    <w:p w:rsidR="00FB708D" w:rsidRDefault="00FB708D" w:rsidP="00F35E03">
      <w:pPr>
        <w:tabs>
          <w:tab w:val="left" w:pos="6300"/>
        </w:tabs>
        <w:spacing w:after="0" w:line="240" w:lineRule="auto"/>
        <w:jc w:val="both"/>
        <w:rPr>
          <w:rFonts w:ascii="Times New Roman" w:hAnsi="Times New Roman"/>
          <w:sz w:val="24"/>
          <w:szCs w:val="24"/>
        </w:rPr>
      </w:pPr>
    </w:p>
    <w:p w:rsidR="00FB708D" w:rsidRPr="00FB708D" w:rsidRDefault="00FB708D" w:rsidP="00F35E03">
      <w:pPr>
        <w:tabs>
          <w:tab w:val="left" w:pos="6300"/>
        </w:tabs>
        <w:spacing w:after="0" w:line="240" w:lineRule="auto"/>
        <w:jc w:val="both"/>
        <w:rPr>
          <w:rFonts w:ascii="Times New Roman" w:hAnsi="Times New Roman"/>
          <w:b/>
          <w:sz w:val="24"/>
          <w:szCs w:val="24"/>
        </w:rPr>
      </w:pPr>
      <w:r w:rsidRPr="00FB708D">
        <w:rPr>
          <w:rFonts w:ascii="Times New Roman" w:hAnsi="Times New Roman"/>
          <w:b/>
          <w:sz w:val="24"/>
          <w:szCs w:val="24"/>
        </w:rPr>
        <w:t>Professionalism</w:t>
      </w:r>
    </w:p>
    <w:p w:rsidR="00084038" w:rsidRDefault="00084038" w:rsidP="00E2180B">
      <w:pPr>
        <w:tabs>
          <w:tab w:val="left" w:pos="6300"/>
        </w:tabs>
        <w:spacing w:after="0" w:line="240" w:lineRule="auto"/>
        <w:rPr>
          <w:rFonts w:ascii="Times New Roman" w:hAnsi="Times New Roman"/>
          <w:sz w:val="24"/>
          <w:szCs w:val="24"/>
        </w:rPr>
      </w:pPr>
    </w:p>
    <w:p w:rsidR="00286EB2" w:rsidRDefault="00286EB2" w:rsidP="00E2180B">
      <w:pPr>
        <w:tabs>
          <w:tab w:val="left" w:pos="6300"/>
        </w:tabs>
        <w:spacing w:after="0" w:line="240" w:lineRule="auto"/>
        <w:rPr>
          <w:rFonts w:ascii="Times New Roman" w:hAnsi="Times New Roman"/>
          <w:sz w:val="24"/>
          <w:szCs w:val="24"/>
        </w:rPr>
      </w:pPr>
      <w:r>
        <w:rPr>
          <w:rFonts w:ascii="Times New Roman" w:hAnsi="Times New Roman"/>
          <w:sz w:val="24"/>
          <w:szCs w:val="24"/>
        </w:rPr>
        <w:t>Students should understand that they will be working on behalf of clients and representing the Innocence Project, and that their work will impact the standing of the Project with clients, the local bar, and with the Project’s funders.</w:t>
      </w:r>
    </w:p>
    <w:p w:rsidR="00286EB2" w:rsidRDefault="00286EB2" w:rsidP="00E2180B">
      <w:pPr>
        <w:tabs>
          <w:tab w:val="left" w:pos="6300"/>
        </w:tabs>
        <w:spacing w:after="0" w:line="240" w:lineRule="auto"/>
        <w:rPr>
          <w:rFonts w:ascii="Times New Roman" w:hAnsi="Times New Roman"/>
          <w:sz w:val="24"/>
          <w:szCs w:val="24"/>
        </w:rPr>
      </w:pPr>
    </w:p>
    <w:p w:rsidR="00FB708D" w:rsidRDefault="00286EB2" w:rsidP="00E2180B">
      <w:pPr>
        <w:tabs>
          <w:tab w:val="left" w:pos="6300"/>
        </w:tabs>
        <w:spacing w:after="0" w:line="240" w:lineRule="auto"/>
        <w:rPr>
          <w:rFonts w:ascii="Times New Roman" w:hAnsi="Times New Roman"/>
          <w:sz w:val="24"/>
          <w:szCs w:val="24"/>
        </w:rPr>
      </w:pPr>
      <w:r>
        <w:rPr>
          <w:rFonts w:ascii="Times New Roman" w:hAnsi="Times New Roman"/>
          <w:sz w:val="24"/>
          <w:szCs w:val="24"/>
        </w:rPr>
        <w:t xml:space="preserve">They should realize that our </w:t>
      </w:r>
      <w:r w:rsidR="00FB708D">
        <w:rPr>
          <w:rFonts w:ascii="Times New Roman" w:hAnsi="Times New Roman"/>
          <w:sz w:val="24"/>
          <w:szCs w:val="24"/>
        </w:rPr>
        <w:t xml:space="preserve">Students are expected to maintain the highest level of professional demeanor, appearance and ethics while working in the Innocence Clinic.  Whenever students interact with clients, courts, attorneys, witnesses, experts or other members of the community on behalf of the </w:t>
      </w:r>
      <w:r w:rsidR="009A5BE7">
        <w:rPr>
          <w:rFonts w:ascii="Times New Roman" w:hAnsi="Times New Roman"/>
          <w:sz w:val="24"/>
          <w:szCs w:val="24"/>
        </w:rPr>
        <w:t>Project</w:t>
      </w:r>
      <w:r w:rsidR="00FB708D">
        <w:rPr>
          <w:rFonts w:ascii="Times New Roman" w:hAnsi="Times New Roman"/>
          <w:sz w:val="24"/>
          <w:szCs w:val="24"/>
        </w:rPr>
        <w:t xml:space="preserve"> they are expected to wear professional business attire and maintain a positive business demeanor that will reflect positively on the Project and the School.    </w:t>
      </w:r>
    </w:p>
    <w:p w:rsidR="009A5BE7" w:rsidRDefault="009A5BE7" w:rsidP="00E2180B">
      <w:pPr>
        <w:tabs>
          <w:tab w:val="left" w:pos="6300"/>
        </w:tabs>
        <w:spacing w:after="0" w:line="240" w:lineRule="auto"/>
        <w:rPr>
          <w:rFonts w:ascii="Times New Roman" w:hAnsi="Times New Roman"/>
          <w:sz w:val="24"/>
          <w:szCs w:val="24"/>
        </w:rPr>
      </w:pPr>
    </w:p>
    <w:p w:rsidR="009A5BE7" w:rsidRPr="00461BDA" w:rsidRDefault="009A5BE7" w:rsidP="009A5BE7">
      <w:pPr>
        <w:tabs>
          <w:tab w:val="left" w:pos="6300"/>
        </w:tabs>
        <w:spacing w:after="0" w:line="240" w:lineRule="auto"/>
        <w:rPr>
          <w:rFonts w:ascii="Times New Roman" w:hAnsi="Times New Roman"/>
          <w:sz w:val="24"/>
          <w:szCs w:val="24"/>
        </w:rPr>
      </w:pPr>
      <w:r w:rsidRPr="00461BDA">
        <w:rPr>
          <w:rFonts w:ascii="Times New Roman" w:hAnsi="Times New Roman"/>
          <w:sz w:val="24"/>
          <w:szCs w:val="24"/>
        </w:rPr>
        <w:t>LAPTOP COMPUTERS:</w:t>
      </w:r>
    </w:p>
    <w:p w:rsidR="009A5BE7" w:rsidRPr="0058407B" w:rsidRDefault="009A5BE7" w:rsidP="009A5BE7">
      <w:pPr>
        <w:tabs>
          <w:tab w:val="left" w:pos="6300"/>
        </w:tabs>
        <w:spacing w:after="0" w:line="240" w:lineRule="auto"/>
        <w:rPr>
          <w:rFonts w:ascii="Times New Roman" w:hAnsi="Times New Roman"/>
          <w:sz w:val="24"/>
          <w:szCs w:val="24"/>
        </w:rPr>
      </w:pPr>
      <w:r>
        <w:rPr>
          <w:rFonts w:ascii="Times New Roman" w:hAnsi="Times New Roman"/>
          <w:sz w:val="24"/>
          <w:szCs w:val="24"/>
        </w:rPr>
        <w:t xml:space="preserve">Students </w:t>
      </w:r>
      <w:r w:rsidRPr="009A5BE7">
        <w:rPr>
          <w:rFonts w:ascii="Times New Roman" w:hAnsi="Times New Roman"/>
          <w:sz w:val="24"/>
          <w:szCs w:val="24"/>
        </w:rPr>
        <w:t xml:space="preserve">may use laptop </w:t>
      </w:r>
      <w:r>
        <w:rPr>
          <w:rFonts w:ascii="Times New Roman" w:hAnsi="Times New Roman"/>
          <w:sz w:val="24"/>
          <w:szCs w:val="24"/>
        </w:rPr>
        <w:t xml:space="preserve">computers during class </w:t>
      </w:r>
      <w:r w:rsidRPr="009A5BE7">
        <w:rPr>
          <w:rFonts w:ascii="Times New Roman" w:hAnsi="Times New Roman"/>
          <w:sz w:val="24"/>
          <w:szCs w:val="24"/>
        </w:rPr>
        <w:t xml:space="preserve">for class </w:t>
      </w:r>
      <w:r>
        <w:rPr>
          <w:rFonts w:ascii="Times New Roman" w:hAnsi="Times New Roman"/>
          <w:sz w:val="24"/>
          <w:szCs w:val="24"/>
        </w:rPr>
        <w:t>purposes</w:t>
      </w:r>
      <w:r w:rsidRPr="009A5BE7">
        <w:rPr>
          <w:rFonts w:ascii="Times New Roman" w:hAnsi="Times New Roman"/>
          <w:sz w:val="24"/>
          <w:szCs w:val="24"/>
        </w:rPr>
        <w:t xml:space="preserve"> only</w:t>
      </w:r>
      <w:r>
        <w:rPr>
          <w:rFonts w:ascii="Times New Roman" w:hAnsi="Times New Roman"/>
          <w:sz w:val="24"/>
          <w:szCs w:val="24"/>
        </w:rPr>
        <w:t xml:space="preserve">.  Any </w:t>
      </w:r>
      <w:r w:rsidRPr="009A5BE7">
        <w:rPr>
          <w:rFonts w:ascii="Times New Roman" w:hAnsi="Times New Roman"/>
          <w:sz w:val="24"/>
          <w:szCs w:val="24"/>
        </w:rPr>
        <w:t xml:space="preserve">usage </w:t>
      </w:r>
      <w:r>
        <w:rPr>
          <w:rFonts w:ascii="Times New Roman" w:hAnsi="Times New Roman"/>
          <w:sz w:val="24"/>
          <w:szCs w:val="24"/>
        </w:rPr>
        <w:t>that appears to unduly distract the student or distracts other students will be grounds for barring future use of laptops in class.</w:t>
      </w:r>
      <w:r w:rsidRPr="009A5BE7">
        <w:rPr>
          <w:rFonts w:ascii="Times New Roman" w:hAnsi="Times New Roman"/>
          <w:sz w:val="24"/>
          <w:szCs w:val="24"/>
        </w:rPr>
        <w:t xml:space="preserve">  </w:t>
      </w:r>
    </w:p>
    <w:p w:rsidR="00F35E03" w:rsidRPr="0058407B" w:rsidRDefault="00F35E03" w:rsidP="00E2180B">
      <w:pPr>
        <w:tabs>
          <w:tab w:val="left" w:pos="6300"/>
        </w:tabs>
        <w:spacing w:after="0" w:line="240" w:lineRule="auto"/>
        <w:rPr>
          <w:rFonts w:ascii="Times New Roman" w:hAnsi="Times New Roman"/>
          <w:sz w:val="24"/>
          <w:szCs w:val="24"/>
        </w:rPr>
        <w:sectPr w:rsidR="00F35E03" w:rsidRPr="0058407B"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0322D4" w:rsidRDefault="000322D4" w:rsidP="000322D4">
      <w:pPr>
        <w:pStyle w:val="Default"/>
      </w:pPr>
    </w:p>
    <w:p w:rsidR="000322D4" w:rsidRDefault="000322D4" w:rsidP="00380C66">
      <w:pPr>
        <w:pStyle w:val="Default"/>
        <w:jc w:val="center"/>
        <w:rPr>
          <w:sz w:val="40"/>
          <w:szCs w:val="40"/>
        </w:rPr>
      </w:pPr>
      <w:r>
        <w:rPr>
          <w:b/>
          <w:bCs/>
          <w:sz w:val="40"/>
          <w:szCs w:val="40"/>
        </w:rPr>
        <w:t>THURGOOD MARSHALL SCHOOL OF LAW</w:t>
      </w:r>
    </w:p>
    <w:p w:rsidR="000322D4" w:rsidRDefault="000322D4" w:rsidP="00380C66">
      <w:pPr>
        <w:pStyle w:val="Default"/>
        <w:jc w:val="center"/>
        <w:rPr>
          <w:sz w:val="28"/>
          <w:szCs w:val="28"/>
        </w:rPr>
      </w:pPr>
      <w:r>
        <w:rPr>
          <w:b/>
          <w:bCs/>
          <w:sz w:val="28"/>
          <w:szCs w:val="28"/>
        </w:rPr>
        <w:t>TEXAS SOUTHERN UNIVERSITY</w:t>
      </w:r>
    </w:p>
    <w:p w:rsidR="00380C66" w:rsidRDefault="00380C66" w:rsidP="00380C66">
      <w:pPr>
        <w:pStyle w:val="Default"/>
        <w:jc w:val="center"/>
        <w:rPr>
          <w:b/>
          <w:bCs/>
          <w:sz w:val="28"/>
          <w:szCs w:val="28"/>
        </w:rPr>
      </w:pPr>
    </w:p>
    <w:p w:rsidR="000322D4" w:rsidRDefault="000322D4" w:rsidP="00380C66">
      <w:pPr>
        <w:pStyle w:val="Default"/>
        <w:jc w:val="center"/>
        <w:rPr>
          <w:sz w:val="28"/>
          <w:szCs w:val="28"/>
        </w:rPr>
      </w:pPr>
      <w:r>
        <w:rPr>
          <w:b/>
          <w:bCs/>
          <w:sz w:val="28"/>
          <w:szCs w:val="28"/>
        </w:rPr>
        <w:t xml:space="preserve">ACADEMIC CALENDAR </w:t>
      </w:r>
      <w:r w:rsidR="008976AB">
        <w:rPr>
          <w:b/>
          <w:bCs/>
          <w:sz w:val="28"/>
          <w:szCs w:val="28"/>
        </w:rPr>
        <w:t>Spring 2018</w:t>
      </w:r>
    </w:p>
    <w:p w:rsidR="006034E3" w:rsidRPr="006034E3" w:rsidRDefault="006034E3" w:rsidP="006034E3">
      <w:pPr>
        <w:autoSpaceDE w:val="0"/>
        <w:autoSpaceDN w:val="0"/>
        <w:adjustRightInd w:val="0"/>
        <w:spacing w:after="0" w:line="240" w:lineRule="auto"/>
        <w:rPr>
          <w:rFonts w:cs="Calibri"/>
          <w:color w:val="000000"/>
          <w:sz w:val="24"/>
          <w:szCs w:val="24"/>
        </w:rPr>
      </w:pPr>
    </w:p>
    <w:p w:rsidR="006034E3" w:rsidRPr="006034E3" w:rsidRDefault="006034E3" w:rsidP="006034E3">
      <w:pPr>
        <w:autoSpaceDE w:val="0"/>
        <w:autoSpaceDN w:val="0"/>
        <w:adjustRightInd w:val="0"/>
        <w:spacing w:after="0" w:line="240" w:lineRule="auto"/>
        <w:jc w:val="center"/>
        <w:rPr>
          <w:rFonts w:cs="Calibri"/>
          <w:color w:val="000000"/>
          <w:sz w:val="23"/>
          <w:szCs w:val="23"/>
        </w:rPr>
      </w:pPr>
      <w:r w:rsidRPr="006034E3">
        <w:rPr>
          <w:rFonts w:cs="Calibri"/>
          <w:b/>
          <w:bCs/>
          <w:color w:val="000000"/>
          <w:sz w:val="23"/>
          <w:szCs w:val="23"/>
        </w:rPr>
        <w:t>(SEVENTY DAYS OF CLASSES)</w:t>
      </w:r>
    </w:p>
    <w:p w:rsidR="006034E3" w:rsidRDefault="006034E3" w:rsidP="006034E3">
      <w:pPr>
        <w:autoSpaceDE w:val="0"/>
        <w:autoSpaceDN w:val="0"/>
        <w:adjustRightInd w:val="0"/>
        <w:spacing w:after="0" w:line="240" w:lineRule="auto"/>
        <w:rPr>
          <w:rFonts w:cs="Calibri"/>
          <w:color w:val="000000"/>
          <w:sz w:val="23"/>
          <w:szCs w:val="23"/>
        </w:rPr>
      </w:pPr>
    </w:p>
    <w:p w:rsidR="006034E3" w:rsidRPr="006034E3" w:rsidRDefault="006034E3" w:rsidP="006034E3">
      <w:pPr>
        <w:autoSpaceDE w:val="0"/>
        <w:autoSpaceDN w:val="0"/>
        <w:adjustRightInd w:val="0"/>
        <w:spacing w:after="0" w:line="240" w:lineRule="auto"/>
        <w:rPr>
          <w:rFonts w:cs="Calibri"/>
          <w:color w:val="000000"/>
          <w:sz w:val="23"/>
          <w:szCs w:val="23"/>
        </w:rPr>
      </w:pPr>
      <w:r w:rsidRPr="006034E3">
        <w:rPr>
          <w:rFonts w:cs="Calibri"/>
          <w:color w:val="000000"/>
          <w:sz w:val="23"/>
          <w:szCs w:val="23"/>
        </w:rPr>
        <w:t xml:space="preserve">School Opens </w:t>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sidRPr="006034E3">
        <w:rPr>
          <w:rFonts w:cs="Calibri"/>
          <w:color w:val="000000"/>
          <w:sz w:val="23"/>
          <w:szCs w:val="23"/>
        </w:rPr>
        <w:t>Monday January 2, 201</w:t>
      </w:r>
      <w:r w:rsidR="008976AB">
        <w:rPr>
          <w:rFonts w:cs="Calibri"/>
          <w:color w:val="000000"/>
          <w:sz w:val="23"/>
          <w:szCs w:val="23"/>
        </w:rPr>
        <w:t>8</w:t>
      </w:r>
      <w:r w:rsidRPr="006034E3">
        <w:rPr>
          <w:rFonts w:cs="Calibri"/>
          <w:color w:val="000000"/>
          <w:sz w:val="23"/>
          <w:szCs w:val="23"/>
        </w:rPr>
        <w:t xml:space="preserve"> </w:t>
      </w:r>
    </w:p>
    <w:p w:rsidR="006034E3" w:rsidRDefault="006034E3" w:rsidP="006034E3">
      <w:pPr>
        <w:autoSpaceDE w:val="0"/>
        <w:autoSpaceDN w:val="0"/>
        <w:adjustRightInd w:val="0"/>
        <w:spacing w:after="0" w:line="240" w:lineRule="auto"/>
        <w:rPr>
          <w:rFonts w:cs="Calibri"/>
          <w:color w:val="000000"/>
          <w:sz w:val="23"/>
          <w:szCs w:val="23"/>
        </w:rPr>
      </w:pPr>
    </w:p>
    <w:p w:rsidR="006034E3" w:rsidRPr="006034E3" w:rsidRDefault="006034E3" w:rsidP="006034E3">
      <w:pPr>
        <w:autoSpaceDE w:val="0"/>
        <w:autoSpaceDN w:val="0"/>
        <w:adjustRightInd w:val="0"/>
        <w:spacing w:after="0" w:line="240" w:lineRule="auto"/>
        <w:rPr>
          <w:rFonts w:cs="Calibri"/>
          <w:color w:val="000000"/>
          <w:sz w:val="23"/>
          <w:szCs w:val="23"/>
        </w:rPr>
      </w:pPr>
      <w:r w:rsidRPr="006034E3">
        <w:rPr>
          <w:rFonts w:cs="Calibri"/>
          <w:color w:val="000000"/>
          <w:sz w:val="23"/>
          <w:szCs w:val="23"/>
        </w:rPr>
        <w:t xml:space="preserve">First Day of Class </w:t>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sidRPr="006034E3">
        <w:rPr>
          <w:rFonts w:cs="Calibri"/>
          <w:color w:val="000000"/>
          <w:sz w:val="23"/>
          <w:szCs w:val="23"/>
        </w:rPr>
        <w:t>Monday January 9, 201</w:t>
      </w:r>
      <w:r w:rsidR="008976AB">
        <w:rPr>
          <w:rFonts w:cs="Calibri"/>
          <w:color w:val="000000"/>
          <w:sz w:val="23"/>
          <w:szCs w:val="23"/>
        </w:rPr>
        <w:t>8</w:t>
      </w:r>
      <w:r w:rsidRPr="006034E3">
        <w:rPr>
          <w:rFonts w:cs="Calibri"/>
          <w:color w:val="000000"/>
          <w:sz w:val="23"/>
          <w:szCs w:val="23"/>
        </w:rPr>
        <w:t xml:space="preserve"> </w:t>
      </w:r>
    </w:p>
    <w:p w:rsidR="006034E3" w:rsidRDefault="006034E3" w:rsidP="006034E3">
      <w:pPr>
        <w:autoSpaceDE w:val="0"/>
        <w:autoSpaceDN w:val="0"/>
        <w:adjustRightInd w:val="0"/>
        <w:spacing w:after="0" w:line="240" w:lineRule="auto"/>
        <w:rPr>
          <w:rFonts w:cs="Calibri"/>
          <w:color w:val="000000"/>
          <w:sz w:val="23"/>
          <w:szCs w:val="23"/>
        </w:rPr>
      </w:pPr>
    </w:p>
    <w:p w:rsidR="006034E3" w:rsidRPr="006034E3" w:rsidRDefault="006034E3" w:rsidP="006034E3">
      <w:pPr>
        <w:autoSpaceDE w:val="0"/>
        <w:autoSpaceDN w:val="0"/>
        <w:adjustRightInd w:val="0"/>
        <w:spacing w:after="0" w:line="240" w:lineRule="auto"/>
        <w:rPr>
          <w:rFonts w:cs="Calibri"/>
          <w:color w:val="000000"/>
          <w:sz w:val="23"/>
          <w:szCs w:val="23"/>
        </w:rPr>
      </w:pPr>
      <w:r w:rsidRPr="006034E3">
        <w:rPr>
          <w:rFonts w:cs="Calibri"/>
          <w:color w:val="000000"/>
          <w:sz w:val="23"/>
          <w:szCs w:val="23"/>
        </w:rPr>
        <w:t xml:space="preserve">Last Day to ADD/DROP </w:t>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sidRPr="006034E3">
        <w:rPr>
          <w:rFonts w:cs="Calibri"/>
          <w:color w:val="000000"/>
          <w:sz w:val="23"/>
          <w:szCs w:val="23"/>
        </w:rPr>
        <w:t>Wednesday January 1</w:t>
      </w:r>
      <w:r w:rsidR="008976AB">
        <w:rPr>
          <w:rFonts w:cs="Calibri"/>
          <w:color w:val="000000"/>
          <w:sz w:val="23"/>
          <w:szCs w:val="23"/>
        </w:rPr>
        <w:t>0</w:t>
      </w:r>
      <w:r w:rsidRPr="006034E3">
        <w:rPr>
          <w:rFonts w:cs="Calibri"/>
          <w:color w:val="000000"/>
          <w:sz w:val="23"/>
          <w:szCs w:val="23"/>
        </w:rPr>
        <w:t xml:space="preserve">, </w:t>
      </w:r>
      <w:r w:rsidR="008976AB">
        <w:rPr>
          <w:rFonts w:cs="Calibri"/>
          <w:color w:val="000000"/>
          <w:sz w:val="23"/>
          <w:szCs w:val="23"/>
        </w:rPr>
        <w:t>2018</w:t>
      </w:r>
      <w:r w:rsidRPr="006034E3">
        <w:rPr>
          <w:rFonts w:cs="Calibri"/>
          <w:color w:val="000000"/>
          <w:sz w:val="23"/>
          <w:szCs w:val="23"/>
        </w:rPr>
        <w:t xml:space="preserve"> </w:t>
      </w:r>
    </w:p>
    <w:p w:rsidR="006034E3" w:rsidRDefault="006034E3" w:rsidP="006034E3">
      <w:pPr>
        <w:autoSpaceDE w:val="0"/>
        <w:autoSpaceDN w:val="0"/>
        <w:adjustRightInd w:val="0"/>
        <w:spacing w:after="0" w:line="240" w:lineRule="auto"/>
        <w:rPr>
          <w:rFonts w:cs="Calibri"/>
          <w:b/>
          <w:bCs/>
          <w:color w:val="000000"/>
          <w:sz w:val="23"/>
          <w:szCs w:val="23"/>
        </w:rPr>
      </w:pPr>
    </w:p>
    <w:p w:rsidR="006034E3" w:rsidRPr="006034E3" w:rsidRDefault="006034E3" w:rsidP="006034E3">
      <w:pPr>
        <w:autoSpaceDE w:val="0"/>
        <w:autoSpaceDN w:val="0"/>
        <w:adjustRightInd w:val="0"/>
        <w:spacing w:after="0" w:line="240" w:lineRule="auto"/>
        <w:rPr>
          <w:rFonts w:cs="Calibri"/>
          <w:color w:val="000000"/>
          <w:sz w:val="23"/>
          <w:szCs w:val="23"/>
        </w:rPr>
      </w:pPr>
      <w:r w:rsidRPr="006034E3">
        <w:rPr>
          <w:rFonts w:cs="Calibri"/>
          <w:b/>
          <w:bCs/>
          <w:color w:val="000000"/>
          <w:sz w:val="23"/>
          <w:szCs w:val="23"/>
        </w:rPr>
        <w:t xml:space="preserve">M L K Holiday (No Classes) </w:t>
      </w:r>
      <w:r>
        <w:rPr>
          <w:rFonts w:cs="Calibri"/>
          <w:b/>
          <w:bCs/>
          <w:color w:val="000000"/>
          <w:sz w:val="23"/>
          <w:szCs w:val="23"/>
        </w:rPr>
        <w:tab/>
      </w:r>
      <w:r>
        <w:rPr>
          <w:rFonts w:cs="Calibri"/>
          <w:b/>
          <w:bCs/>
          <w:color w:val="000000"/>
          <w:sz w:val="23"/>
          <w:szCs w:val="23"/>
        </w:rPr>
        <w:tab/>
      </w:r>
      <w:r>
        <w:rPr>
          <w:rFonts w:cs="Calibri"/>
          <w:b/>
          <w:bCs/>
          <w:color w:val="000000"/>
          <w:sz w:val="23"/>
          <w:szCs w:val="23"/>
        </w:rPr>
        <w:tab/>
      </w:r>
      <w:r>
        <w:rPr>
          <w:rFonts w:cs="Calibri"/>
          <w:b/>
          <w:bCs/>
          <w:color w:val="000000"/>
          <w:sz w:val="23"/>
          <w:szCs w:val="23"/>
        </w:rPr>
        <w:tab/>
      </w:r>
      <w:r>
        <w:rPr>
          <w:rFonts w:cs="Calibri"/>
          <w:b/>
          <w:bCs/>
          <w:color w:val="000000"/>
          <w:sz w:val="23"/>
          <w:szCs w:val="23"/>
        </w:rPr>
        <w:tab/>
      </w:r>
      <w:r>
        <w:rPr>
          <w:rFonts w:cs="Calibri"/>
          <w:b/>
          <w:bCs/>
          <w:color w:val="000000"/>
          <w:sz w:val="23"/>
          <w:szCs w:val="23"/>
        </w:rPr>
        <w:tab/>
      </w:r>
      <w:r w:rsidRPr="006034E3">
        <w:rPr>
          <w:rFonts w:cs="Calibri"/>
          <w:b/>
          <w:bCs/>
          <w:color w:val="000000"/>
          <w:sz w:val="23"/>
          <w:szCs w:val="23"/>
        </w:rPr>
        <w:t>Monday January 1</w:t>
      </w:r>
      <w:r w:rsidR="008976AB">
        <w:rPr>
          <w:rFonts w:cs="Calibri"/>
          <w:b/>
          <w:bCs/>
          <w:color w:val="000000"/>
          <w:sz w:val="23"/>
          <w:szCs w:val="23"/>
        </w:rPr>
        <w:t>5</w:t>
      </w:r>
      <w:r w:rsidRPr="006034E3">
        <w:rPr>
          <w:rFonts w:cs="Calibri"/>
          <w:b/>
          <w:bCs/>
          <w:color w:val="000000"/>
          <w:sz w:val="23"/>
          <w:szCs w:val="23"/>
        </w:rPr>
        <w:t xml:space="preserve">, </w:t>
      </w:r>
      <w:r w:rsidR="008976AB">
        <w:rPr>
          <w:rFonts w:cs="Calibri"/>
          <w:b/>
          <w:bCs/>
          <w:color w:val="000000"/>
          <w:sz w:val="23"/>
          <w:szCs w:val="23"/>
        </w:rPr>
        <w:t>2018</w:t>
      </w:r>
      <w:r w:rsidRPr="006034E3">
        <w:rPr>
          <w:rFonts w:cs="Calibri"/>
          <w:b/>
          <w:bCs/>
          <w:color w:val="000000"/>
          <w:sz w:val="23"/>
          <w:szCs w:val="23"/>
        </w:rPr>
        <w:t xml:space="preserve"> </w:t>
      </w:r>
    </w:p>
    <w:p w:rsidR="006034E3" w:rsidRDefault="006034E3" w:rsidP="006034E3">
      <w:pPr>
        <w:autoSpaceDE w:val="0"/>
        <w:autoSpaceDN w:val="0"/>
        <w:adjustRightInd w:val="0"/>
        <w:spacing w:after="0" w:line="240" w:lineRule="auto"/>
        <w:rPr>
          <w:rFonts w:cs="Calibri"/>
          <w:i/>
          <w:iCs/>
          <w:color w:val="000000"/>
          <w:sz w:val="23"/>
          <w:szCs w:val="23"/>
        </w:rPr>
      </w:pPr>
    </w:p>
    <w:p w:rsidR="006034E3" w:rsidRPr="006034E3" w:rsidRDefault="006034E3" w:rsidP="008976AB">
      <w:pPr>
        <w:autoSpaceDE w:val="0"/>
        <w:autoSpaceDN w:val="0"/>
        <w:adjustRightInd w:val="0"/>
        <w:spacing w:after="0" w:line="240" w:lineRule="auto"/>
        <w:jc w:val="center"/>
        <w:rPr>
          <w:rFonts w:cs="Calibri"/>
          <w:color w:val="000000"/>
          <w:sz w:val="23"/>
          <w:szCs w:val="23"/>
        </w:rPr>
      </w:pPr>
      <w:r w:rsidRPr="006034E3">
        <w:rPr>
          <w:rFonts w:cs="Calibri"/>
          <w:i/>
          <w:iCs/>
          <w:color w:val="000000"/>
          <w:sz w:val="23"/>
          <w:szCs w:val="23"/>
        </w:rPr>
        <w:t xml:space="preserve">Purge of all unpaid course selections </w:t>
      </w:r>
      <w:r w:rsidRPr="006034E3">
        <w:rPr>
          <w:rFonts w:cs="Calibri"/>
          <w:color w:val="000000"/>
          <w:sz w:val="23"/>
          <w:szCs w:val="23"/>
        </w:rPr>
        <w:t xml:space="preserve">Wednesday February </w:t>
      </w:r>
      <w:r w:rsidR="008976AB">
        <w:rPr>
          <w:rFonts w:cs="Calibri"/>
          <w:color w:val="000000"/>
          <w:sz w:val="23"/>
          <w:szCs w:val="23"/>
        </w:rPr>
        <w:t>7</w:t>
      </w:r>
      <w:r w:rsidRPr="006034E3">
        <w:rPr>
          <w:rFonts w:cs="Calibri"/>
          <w:color w:val="000000"/>
          <w:sz w:val="23"/>
          <w:szCs w:val="23"/>
        </w:rPr>
        <w:t xml:space="preserve">, </w:t>
      </w:r>
      <w:r w:rsidR="008976AB">
        <w:rPr>
          <w:rFonts w:cs="Calibri"/>
          <w:color w:val="000000"/>
          <w:sz w:val="23"/>
          <w:szCs w:val="23"/>
        </w:rPr>
        <w:t>2018</w:t>
      </w:r>
    </w:p>
    <w:p w:rsidR="006034E3" w:rsidRDefault="006034E3" w:rsidP="006034E3">
      <w:pPr>
        <w:autoSpaceDE w:val="0"/>
        <w:autoSpaceDN w:val="0"/>
        <w:adjustRightInd w:val="0"/>
        <w:spacing w:after="0" w:line="240" w:lineRule="auto"/>
        <w:rPr>
          <w:rFonts w:cs="Calibri"/>
          <w:b/>
          <w:bCs/>
          <w:color w:val="000000"/>
          <w:sz w:val="23"/>
          <w:szCs w:val="23"/>
        </w:rPr>
      </w:pPr>
    </w:p>
    <w:p w:rsidR="006034E3" w:rsidRPr="006034E3" w:rsidRDefault="006034E3" w:rsidP="006034E3">
      <w:pPr>
        <w:autoSpaceDE w:val="0"/>
        <w:autoSpaceDN w:val="0"/>
        <w:adjustRightInd w:val="0"/>
        <w:spacing w:after="0" w:line="240" w:lineRule="auto"/>
        <w:rPr>
          <w:rFonts w:cs="Calibri"/>
          <w:color w:val="000000"/>
          <w:sz w:val="23"/>
          <w:szCs w:val="23"/>
        </w:rPr>
      </w:pPr>
      <w:r w:rsidRPr="006034E3">
        <w:rPr>
          <w:rFonts w:cs="Calibri"/>
          <w:color w:val="000000"/>
          <w:sz w:val="23"/>
          <w:szCs w:val="23"/>
        </w:rPr>
        <w:t xml:space="preserve">Mid Term Examinations </w:t>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sidRPr="006034E3">
        <w:rPr>
          <w:rFonts w:cs="Calibri"/>
          <w:color w:val="000000"/>
          <w:sz w:val="23"/>
          <w:szCs w:val="23"/>
        </w:rPr>
        <w:t xml:space="preserve">Mon – Fri March </w:t>
      </w:r>
      <w:r w:rsidR="008976AB">
        <w:rPr>
          <w:rFonts w:cs="Calibri"/>
          <w:color w:val="000000"/>
          <w:sz w:val="23"/>
          <w:szCs w:val="23"/>
        </w:rPr>
        <w:t>5</w:t>
      </w:r>
      <w:r w:rsidRPr="006034E3">
        <w:rPr>
          <w:rFonts w:cs="Calibri"/>
          <w:color w:val="000000"/>
          <w:sz w:val="23"/>
          <w:szCs w:val="23"/>
        </w:rPr>
        <w:t xml:space="preserve">– </w:t>
      </w:r>
      <w:r w:rsidR="008976AB">
        <w:rPr>
          <w:rFonts w:cs="Calibri"/>
          <w:color w:val="000000"/>
          <w:sz w:val="23"/>
          <w:szCs w:val="23"/>
        </w:rPr>
        <w:t>9</w:t>
      </w:r>
      <w:r w:rsidRPr="006034E3">
        <w:rPr>
          <w:rFonts w:cs="Calibri"/>
          <w:color w:val="000000"/>
          <w:sz w:val="23"/>
          <w:szCs w:val="23"/>
        </w:rPr>
        <w:t xml:space="preserve">, </w:t>
      </w:r>
      <w:r w:rsidR="008976AB">
        <w:rPr>
          <w:rFonts w:cs="Calibri"/>
          <w:color w:val="000000"/>
          <w:sz w:val="23"/>
          <w:szCs w:val="23"/>
        </w:rPr>
        <w:t>2018</w:t>
      </w:r>
      <w:r w:rsidRPr="006034E3">
        <w:rPr>
          <w:rFonts w:cs="Calibri"/>
          <w:color w:val="000000"/>
          <w:sz w:val="23"/>
          <w:szCs w:val="23"/>
        </w:rPr>
        <w:t xml:space="preserve"> </w:t>
      </w:r>
    </w:p>
    <w:p w:rsidR="006034E3" w:rsidRDefault="006034E3" w:rsidP="006034E3">
      <w:pPr>
        <w:autoSpaceDE w:val="0"/>
        <w:autoSpaceDN w:val="0"/>
        <w:adjustRightInd w:val="0"/>
        <w:spacing w:after="0" w:line="240" w:lineRule="auto"/>
        <w:rPr>
          <w:rFonts w:cs="Calibri"/>
          <w:color w:val="000000"/>
          <w:sz w:val="23"/>
          <w:szCs w:val="23"/>
        </w:rPr>
      </w:pPr>
    </w:p>
    <w:p w:rsidR="006034E3" w:rsidRPr="006034E3" w:rsidRDefault="006034E3" w:rsidP="006034E3">
      <w:pPr>
        <w:autoSpaceDE w:val="0"/>
        <w:autoSpaceDN w:val="0"/>
        <w:adjustRightInd w:val="0"/>
        <w:spacing w:after="0" w:line="240" w:lineRule="auto"/>
        <w:rPr>
          <w:rFonts w:cs="Calibri"/>
          <w:color w:val="000000"/>
          <w:sz w:val="23"/>
          <w:szCs w:val="23"/>
        </w:rPr>
      </w:pPr>
      <w:r w:rsidRPr="006034E3">
        <w:rPr>
          <w:rFonts w:cs="Calibri"/>
          <w:color w:val="000000"/>
          <w:sz w:val="23"/>
          <w:szCs w:val="23"/>
        </w:rPr>
        <w:t xml:space="preserve">Spring Break </w:t>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sidRPr="006034E3">
        <w:rPr>
          <w:rFonts w:cs="Calibri"/>
          <w:color w:val="000000"/>
          <w:sz w:val="23"/>
          <w:szCs w:val="23"/>
        </w:rPr>
        <w:t>Mon – Fri March 1</w:t>
      </w:r>
      <w:r w:rsidR="008976AB">
        <w:rPr>
          <w:rFonts w:cs="Calibri"/>
          <w:color w:val="000000"/>
          <w:sz w:val="23"/>
          <w:szCs w:val="23"/>
        </w:rPr>
        <w:t>2</w:t>
      </w:r>
      <w:r w:rsidRPr="006034E3">
        <w:rPr>
          <w:rFonts w:cs="Calibri"/>
          <w:color w:val="000000"/>
          <w:sz w:val="23"/>
          <w:szCs w:val="23"/>
        </w:rPr>
        <w:t xml:space="preserve"> – 1</w:t>
      </w:r>
      <w:r w:rsidR="008976AB">
        <w:rPr>
          <w:rFonts w:cs="Calibri"/>
          <w:color w:val="000000"/>
          <w:sz w:val="23"/>
          <w:szCs w:val="23"/>
        </w:rPr>
        <w:t>6</w:t>
      </w:r>
      <w:r w:rsidRPr="006034E3">
        <w:rPr>
          <w:rFonts w:cs="Calibri"/>
          <w:color w:val="000000"/>
          <w:sz w:val="23"/>
          <w:szCs w:val="23"/>
        </w:rPr>
        <w:t xml:space="preserve">, </w:t>
      </w:r>
      <w:r w:rsidR="008976AB">
        <w:rPr>
          <w:rFonts w:cs="Calibri"/>
          <w:color w:val="000000"/>
          <w:sz w:val="23"/>
          <w:szCs w:val="23"/>
        </w:rPr>
        <w:t>2018</w:t>
      </w:r>
      <w:r w:rsidRPr="006034E3">
        <w:rPr>
          <w:rFonts w:cs="Calibri"/>
          <w:color w:val="000000"/>
          <w:sz w:val="23"/>
          <w:szCs w:val="23"/>
        </w:rPr>
        <w:t xml:space="preserve"> </w:t>
      </w:r>
    </w:p>
    <w:p w:rsidR="006034E3" w:rsidRDefault="006034E3" w:rsidP="006034E3">
      <w:pPr>
        <w:autoSpaceDE w:val="0"/>
        <w:autoSpaceDN w:val="0"/>
        <w:adjustRightInd w:val="0"/>
        <w:spacing w:after="0" w:line="240" w:lineRule="auto"/>
        <w:rPr>
          <w:rFonts w:cs="Calibri"/>
          <w:b/>
          <w:bCs/>
          <w:color w:val="000000"/>
          <w:sz w:val="23"/>
          <w:szCs w:val="23"/>
        </w:rPr>
      </w:pPr>
    </w:p>
    <w:p w:rsidR="006034E3" w:rsidRPr="006034E3" w:rsidRDefault="006034E3" w:rsidP="006034E3">
      <w:pPr>
        <w:autoSpaceDE w:val="0"/>
        <w:autoSpaceDN w:val="0"/>
        <w:adjustRightInd w:val="0"/>
        <w:spacing w:after="0" w:line="240" w:lineRule="auto"/>
        <w:rPr>
          <w:rFonts w:cs="Calibri"/>
          <w:color w:val="000000"/>
          <w:sz w:val="23"/>
          <w:szCs w:val="23"/>
        </w:rPr>
      </w:pPr>
      <w:r w:rsidRPr="006034E3">
        <w:rPr>
          <w:rFonts w:cs="Calibri"/>
          <w:b/>
          <w:bCs/>
          <w:color w:val="000000"/>
          <w:sz w:val="23"/>
          <w:szCs w:val="23"/>
        </w:rPr>
        <w:t xml:space="preserve">Good Friday (No Classes) </w:t>
      </w:r>
      <w:r>
        <w:rPr>
          <w:rFonts w:cs="Calibri"/>
          <w:b/>
          <w:bCs/>
          <w:color w:val="000000"/>
          <w:sz w:val="23"/>
          <w:szCs w:val="23"/>
        </w:rPr>
        <w:tab/>
      </w:r>
      <w:r>
        <w:rPr>
          <w:rFonts w:cs="Calibri"/>
          <w:b/>
          <w:bCs/>
          <w:color w:val="000000"/>
          <w:sz w:val="23"/>
          <w:szCs w:val="23"/>
        </w:rPr>
        <w:tab/>
      </w:r>
      <w:r>
        <w:rPr>
          <w:rFonts w:cs="Calibri"/>
          <w:b/>
          <w:bCs/>
          <w:color w:val="000000"/>
          <w:sz w:val="23"/>
          <w:szCs w:val="23"/>
        </w:rPr>
        <w:tab/>
      </w:r>
      <w:r>
        <w:rPr>
          <w:rFonts w:cs="Calibri"/>
          <w:b/>
          <w:bCs/>
          <w:color w:val="000000"/>
          <w:sz w:val="23"/>
          <w:szCs w:val="23"/>
        </w:rPr>
        <w:tab/>
      </w:r>
      <w:r>
        <w:rPr>
          <w:rFonts w:cs="Calibri"/>
          <w:b/>
          <w:bCs/>
          <w:color w:val="000000"/>
          <w:sz w:val="23"/>
          <w:szCs w:val="23"/>
        </w:rPr>
        <w:tab/>
      </w:r>
      <w:r>
        <w:rPr>
          <w:rFonts w:cs="Calibri"/>
          <w:b/>
          <w:bCs/>
          <w:color w:val="000000"/>
          <w:sz w:val="23"/>
          <w:szCs w:val="23"/>
        </w:rPr>
        <w:tab/>
      </w:r>
      <w:r w:rsidRPr="006034E3">
        <w:rPr>
          <w:rFonts w:cs="Calibri"/>
          <w:b/>
          <w:bCs/>
          <w:color w:val="000000"/>
          <w:sz w:val="23"/>
          <w:szCs w:val="23"/>
        </w:rPr>
        <w:t xml:space="preserve">Friday </w:t>
      </w:r>
      <w:r w:rsidR="008976AB">
        <w:rPr>
          <w:rFonts w:cs="Calibri"/>
          <w:b/>
          <w:bCs/>
          <w:color w:val="000000"/>
          <w:sz w:val="23"/>
          <w:szCs w:val="23"/>
        </w:rPr>
        <w:t>March 30</w:t>
      </w:r>
      <w:r w:rsidRPr="006034E3">
        <w:rPr>
          <w:rFonts w:cs="Calibri"/>
          <w:b/>
          <w:bCs/>
          <w:color w:val="000000"/>
          <w:sz w:val="23"/>
          <w:szCs w:val="23"/>
        </w:rPr>
        <w:t xml:space="preserve">, </w:t>
      </w:r>
      <w:r w:rsidR="008976AB">
        <w:rPr>
          <w:rFonts w:cs="Calibri"/>
          <w:b/>
          <w:bCs/>
          <w:color w:val="000000"/>
          <w:sz w:val="23"/>
          <w:szCs w:val="23"/>
        </w:rPr>
        <w:t>2018</w:t>
      </w:r>
      <w:r w:rsidRPr="006034E3">
        <w:rPr>
          <w:rFonts w:cs="Calibri"/>
          <w:b/>
          <w:bCs/>
          <w:color w:val="000000"/>
          <w:sz w:val="23"/>
          <w:szCs w:val="23"/>
        </w:rPr>
        <w:t xml:space="preserve"> </w:t>
      </w:r>
    </w:p>
    <w:p w:rsidR="006034E3" w:rsidRDefault="006034E3" w:rsidP="006034E3">
      <w:pPr>
        <w:autoSpaceDE w:val="0"/>
        <w:autoSpaceDN w:val="0"/>
        <w:adjustRightInd w:val="0"/>
        <w:spacing w:after="0" w:line="240" w:lineRule="auto"/>
        <w:rPr>
          <w:rFonts w:cs="Calibri"/>
          <w:color w:val="000000"/>
          <w:sz w:val="23"/>
          <w:szCs w:val="23"/>
        </w:rPr>
      </w:pPr>
    </w:p>
    <w:p w:rsidR="006034E3" w:rsidRPr="006034E3" w:rsidRDefault="006034E3" w:rsidP="006034E3">
      <w:pPr>
        <w:autoSpaceDE w:val="0"/>
        <w:autoSpaceDN w:val="0"/>
        <w:adjustRightInd w:val="0"/>
        <w:spacing w:after="0" w:line="240" w:lineRule="auto"/>
        <w:rPr>
          <w:rFonts w:cs="Calibri"/>
          <w:color w:val="000000"/>
          <w:sz w:val="23"/>
          <w:szCs w:val="23"/>
        </w:rPr>
      </w:pPr>
      <w:r w:rsidRPr="006034E3">
        <w:rPr>
          <w:rFonts w:cs="Calibri"/>
          <w:color w:val="000000"/>
          <w:sz w:val="23"/>
          <w:szCs w:val="23"/>
        </w:rPr>
        <w:t xml:space="preserve">Last Day of Classes </w:t>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sidRPr="006034E3">
        <w:rPr>
          <w:rFonts w:cs="Calibri"/>
          <w:color w:val="000000"/>
          <w:sz w:val="23"/>
          <w:szCs w:val="23"/>
        </w:rPr>
        <w:t>Wednesday April 2</w:t>
      </w:r>
      <w:r w:rsidR="008976AB">
        <w:rPr>
          <w:rFonts w:cs="Calibri"/>
          <w:color w:val="000000"/>
          <w:sz w:val="23"/>
          <w:szCs w:val="23"/>
        </w:rPr>
        <w:t>5</w:t>
      </w:r>
      <w:r w:rsidRPr="006034E3">
        <w:rPr>
          <w:rFonts w:cs="Calibri"/>
          <w:color w:val="000000"/>
          <w:sz w:val="23"/>
          <w:szCs w:val="23"/>
        </w:rPr>
        <w:t xml:space="preserve">, </w:t>
      </w:r>
      <w:r w:rsidR="008976AB">
        <w:rPr>
          <w:rFonts w:cs="Calibri"/>
          <w:color w:val="000000"/>
          <w:sz w:val="23"/>
          <w:szCs w:val="23"/>
        </w:rPr>
        <w:t>2018</w:t>
      </w:r>
      <w:r w:rsidRPr="006034E3">
        <w:rPr>
          <w:rFonts w:cs="Calibri"/>
          <w:color w:val="000000"/>
          <w:sz w:val="23"/>
          <w:szCs w:val="23"/>
        </w:rPr>
        <w:t xml:space="preserve"> </w:t>
      </w:r>
    </w:p>
    <w:p w:rsidR="006034E3" w:rsidRDefault="006034E3" w:rsidP="006034E3">
      <w:pPr>
        <w:autoSpaceDE w:val="0"/>
        <w:autoSpaceDN w:val="0"/>
        <w:adjustRightInd w:val="0"/>
        <w:spacing w:after="0" w:line="240" w:lineRule="auto"/>
        <w:rPr>
          <w:rFonts w:cs="Calibri"/>
          <w:color w:val="000000"/>
          <w:sz w:val="23"/>
          <w:szCs w:val="23"/>
        </w:rPr>
      </w:pPr>
    </w:p>
    <w:p w:rsidR="006034E3" w:rsidRPr="006034E3" w:rsidRDefault="006034E3" w:rsidP="006034E3">
      <w:pPr>
        <w:autoSpaceDE w:val="0"/>
        <w:autoSpaceDN w:val="0"/>
        <w:adjustRightInd w:val="0"/>
        <w:spacing w:after="0" w:line="240" w:lineRule="auto"/>
        <w:rPr>
          <w:rFonts w:cs="Calibri"/>
          <w:color w:val="000000"/>
          <w:sz w:val="23"/>
          <w:szCs w:val="23"/>
        </w:rPr>
      </w:pPr>
      <w:r w:rsidRPr="006034E3">
        <w:rPr>
          <w:rFonts w:cs="Calibri"/>
          <w:color w:val="000000"/>
          <w:sz w:val="23"/>
          <w:szCs w:val="23"/>
        </w:rPr>
        <w:t xml:space="preserve">Last Day to Drop a Class </w:t>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sidRPr="006034E3">
        <w:rPr>
          <w:rFonts w:cs="Calibri"/>
          <w:color w:val="000000"/>
          <w:sz w:val="23"/>
          <w:szCs w:val="23"/>
        </w:rPr>
        <w:t xml:space="preserve">Wednesday April </w:t>
      </w:r>
      <w:r w:rsidR="008976AB">
        <w:rPr>
          <w:rFonts w:cs="Calibri"/>
          <w:color w:val="000000"/>
          <w:sz w:val="23"/>
          <w:szCs w:val="23"/>
        </w:rPr>
        <w:t>25</w:t>
      </w:r>
      <w:r w:rsidRPr="006034E3">
        <w:rPr>
          <w:rFonts w:cs="Calibri"/>
          <w:color w:val="000000"/>
          <w:sz w:val="23"/>
          <w:szCs w:val="23"/>
        </w:rPr>
        <w:t xml:space="preserve">, </w:t>
      </w:r>
      <w:r w:rsidR="008976AB">
        <w:rPr>
          <w:rFonts w:cs="Calibri"/>
          <w:color w:val="000000"/>
          <w:sz w:val="23"/>
          <w:szCs w:val="23"/>
        </w:rPr>
        <w:t>2018</w:t>
      </w:r>
      <w:r w:rsidRPr="006034E3">
        <w:rPr>
          <w:rFonts w:cs="Calibri"/>
          <w:color w:val="000000"/>
          <w:sz w:val="23"/>
          <w:szCs w:val="23"/>
        </w:rPr>
        <w:t xml:space="preserve"> </w:t>
      </w:r>
    </w:p>
    <w:p w:rsidR="006034E3" w:rsidRDefault="006034E3" w:rsidP="006034E3">
      <w:pPr>
        <w:autoSpaceDE w:val="0"/>
        <w:autoSpaceDN w:val="0"/>
        <w:adjustRightInd w:val="0"/>
        <w:spacing w:after="0" w:line="240" w:lineRule="auto"/>
        <w:rPr>
          <w:rFonts w:cs="Calibri"/>
          <w:color w:val="000000"/>
          <w:sz w:val="23"/>
          <w:szCs w:val="23"/>
        </w:rPr>
      </w:pPr>
    </w:p>
    <w:p w:rsidR="006034E3" w:rsidRPr="006034E3" w:rsidRDefault="006034E3" w:rsidP="006034E3">
      <w:pPr>
        <w:autoSpaceDE w:val="0"/>
        <w:autoSpaceDN w:val="0"/>
        <w:adjustRightInd w:val="0"/>
        <w:spacing w:after="0" w:line="240" w:lineRule="auto"/>
        <w:rPr>
          <w:rFonts w:cs="Calibri"/>
          <w:color w:val="000000"/>
          <w:sz w:val="23"/>
          <w:szCs w:val="23"/>
        </w:rPr>
      </w:pPr>
      <w:r w:rsidRPr="006034E3">
        <w:rPr>
          <w:rFonts w:cs="Calibri"/>
          <w:color w:val="000000"/>
          <w:sz w:val="23"/>
          <w:szCs w:val="23"/>
        </w:rPr>
        <w:t xml:space="preserve">First Year Professors’ Grades due </w:t>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sidRPr="006034E3">
        <w:rPr>
          <w:rFonts w:cs="Calibri"/>
          <w:color w:val="000000"/>
          <w:sz w:val="23"/>
          <w:szCs w:val="23"/>
        </w:rPr>
        <w:t>Wednesday April 2</w:t>
      </w:r>
      <w:r w:rsidR="008976AB">
        <w:rPr>
          <w:rFonts w:cs="Calibri"/>
          <w:color w:val="000000"/>
          <w:sz w:val="23"/>
          <w:szCs w:val="23"/>
        </w:rPr>
        <w:t>5</w:t>
      </w:r>
      <w:r w:rsidRPr="006034E3">
        <w:rPr>
          <w:rFonts w:cs="Calibri"/>
          <w:color w:val="000000"/>
          <w:sz w:val="23"/>
          <w:szCs w:val="23"/>
        </w:rPr>
        <w:t xml:space="preserve">, </w:t>
      </w:r>
      <w:r w:rsidR="008976AB">
        <w:rPr>
          <w:rFonts w:cs="Calibri"/>
          <w:color w:val="000000"/>
          <w:sz w:val="23"/>
          <w:szCs w:val="23"/>
        </w:rPr>
        <w:t>2018</w:t>
      </w:r>
      <w:r w:rsidRPr="006034E3">
        <w:rPr>
          <w:rFonts w:cs="Calibri"/>
          <w:color w:val="000000"/>
          <w:sz w:val="23"/>
          <w:szCs w:val="23"/>
        </w:rPr>
        <w:t xml:space="preserve"> </w:t>
      </w:r>
    </w:p>
    <w:p w:rsidR="006034E3" w:rsidRDefault="006034E3" w:rsidP="006034E3">
      <w:pPr>
        <w:autoSpaceDE w:val="0"/>
        <w:autoSpaceDN w:val="0"/>
        <w:adjustRightInd w:val="0"/>
        <w:spacing w:after="0" w:line="240" w:lineRule="auto"/>
        <w:rPr>
          <w:rFonts w:cs="Calibri"/>
          <w:color w:val="000000"/>
          <w:sz w:val="23"/>
          <w:szCs w:val="23"/>
        </w:rPr>
      </w:pPr>
    </w:p>
    <w:p w:rsidR="006034E3" w:rsidRPr="006034E3" w:rsidRDefault="006034E3" w:rsidP="006034E3">
      <w:pPr>
        <w:autoSpaceDE w:val="0"/>
        <w:autoSpaceDN w:val="0"/>
        <w:adjustRightInd w:val="0"/>
        <w:spacing w:after="0" w:line="240" w:lineRule="auto"/>
        <w:rPr>
          <w:rFonts w:cs="Calibri"/>
          <w:color w:val="000000"/>
          <w:sz w:val="23"/>
          <w:szCs w:val="23"/>
        </w:rPr>
      </w:pPr>
      <w:r w:rsidRPr="006034E3">
        <w:rPr>
          <w:rFonts w:cs="Calibri"/>
          <w:color w:val="000000"/>
          <w:sz w:val="23"/>
          <w:szCs w:val="23"/>
        </w:rPr>
        <w:t>Reading Period (</w:t>
      </w:r>
      <w:r w:rsidRPr="006034E3">
        <w:rPr>
          <w:rFonts w:cs="Calibri"/>
          <w:b/>
          <w:bCs/>
          <w:color w:val="000000"/>
          <w:sz w:val="23"/>
          <w:szCs w:val="23"/>
        </w:rPr>
        <w:t>No Classes</w:t>
      </w:r>
      <w:r w:rsidRPr="006034E3">
        <w:rPr>
          <w:rFonts w:cs="Calibri"/>
          <w:color w:val="000000"/>
          <w:sz w:val="23"/>
          <w:szCs w:val="23"/>
        </w:rPr>
        <w:t xml:space="preserve">) </w:t>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sidRPr="006034E3">
        <w:rPr>
          <w:rFonts w:cs="Calibri"/>
          <w:color w:val="000000"/>
          <w:sz w:val="23"/>
          <w:szCs w:val="23"/>
        </w:rPr>
        <w:t>Thur</w:t>
      </w:r>
      <w:r>
        <w:rPr>
          <w:rFonts w:cs="Calibri"/>
          <w:color w:val="000000"/>
          <w:sz w:val="23"/>
          <w:szCs w:val="23"/>
        </w:rPr>
        <w:t>-</w:t>
      </w:r>
      <w:r w:rsidRPr="006034E3">
        <w:rPr>
          <w:rFonts w:cs="Calibri"/>
          <w:color w:val="000000"/>
          <w:sz w:val="23"/>
          <w:szCs w:val="23"/>
        </w:rPr>
        <w:t>Sun April 2</w:t>
      </w:r>
      <w:r w:rsidR="008976AB">
        <w:rPr>
          <w:rFonts w:cs="Calibri"/>
          <w:color w:val="000000"/>
          <w:sz w:val="23"/>
          <w:szCs w:val="23"/>
        </w:rPr>
        <w:t>6</w:t>
      </w:r>
      <w:r w:rsidRPr="006034E3">
        <w:rPr>
          <w:rFonts w:cs="Calibri"/>
          <w:color w:val="000000"/>
          <w:sz w:val="23"/>
          <w:szCs w:val="23"/>
        </w:rPr>
        <w:t xml:space="preserve"> - </w:t>
      </w:r>
      <w:r w:rsidR="008976AB">
        <w:rPr>
          <w:rFonts w:cs="Calibri"/>
          <w:color w:val="000000"/>
          <w:sz w:val="23"/>
          <w:szCs w:val="23"/>
        </w:rPr>
        <w:t>29</w:t>
      </w:r>
      <w:r w:rsidRPr="006034E3">
        <w:rPr>
          <w:rFonts w:cs="Calibri"/>
          <w:color w:val="000000"/>
          <w:sz w:val="23"/>
          <w:szCs w:val="23"/>
        </w:rPr>
        <w:t xml:space="preserve">, </w:t>
      </w:r>
      <w:r w:rsidR="008976AB">
        <w:rPr>
          <w:rFonts w:cs="Calibri"/>
          <w:color w:val="000000"/>
          <w:sz w:val="23"/>
          <w:szCs w:val="23"/>
        </w:rPr>
        <w:t>2018</w:t>
      </w:r>
      <w:r w:rsidRPr="006034E3">
        <w:rPr>
          <w:rFonts w:cs="Calibri"/>
          <w:color w:val="000000"/>
          <w:sz w:val="23"/>
          <w:szCs w:val="23"/>
        </w:rPr>
        <w:t xml:space="preserve"> </w:t>
      </w:r>
    </w:p>
    <w:p w:rsidR="006034E3" w:rsidRDefault="006034E3" w:rsidP="006034E3">
      <w:pPr>
        <w:autoSpaceDE w:val="0"/>
        <w:autoSpaceDN w:val="0"/>
        <w:adjustRightInd w:val="0"/>
        <w:spacing w:after="0" w:line="240" w:lineRule="auto"/>
        <w:rPr>
          <w:rFonts w:cs="Calibri"/>
          <w:color w:val="000000"/>
          <w:sz w:val="23"/>
          <w:szCs w:val="23"/>
        </w:rPr>
      </w:pPr>
    </w:p>
    <w:p w:rsidR="006034E3" w:rsidRPr="006034E3" w:rsidRDefault="006034E3" w:rsidP="006034E3">
      <w:pPr>
        <w:autoSpaceDE w:val="0"/>
        <w:autoSpaceDN w:val="0"/>
        <w:adjustRightInd w:val="0"/>
        <w:spacing w:after="0" w:line="240" w:lineRule="auto"/>
        <w:rPr>
          <w:rFonts w:cs="Calibri"/>
          <w:color w:val="000000"/>
          <w:sz w:val="23"/>
          <w:szCs w:val="23"/>
        </w:rPr>
      </w:pPr>
      <w:r w:rsidRPr="006034E3">
        <w:rPr>
          <w:rFonts w:cs="Calibri"/>
          <w:color w:val="000000"/>
          <w:sz w:val="23"/>
          <w:szCs w:val="23"/>
        </w:rPr>
        <w:t xml:space="preserve">Final Examinations </w:t>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sidRPr="006034E3">
        <w:rPr>
          <w:rFonts w:cs="Calibri"/>
          <w:color w:val="000000"/>
          <w:sz w:val="23"/>
          <w:szCs w:val="23"/>
        </w:rPr>
        <w:t xml:space="preserve">Mon-Fri </w:t>
      </w:r>
      <w:r w:rsidR="008976AB">
        <w:rPr>
          <w:rFonts w:cs="Calibri"/>
          <w:color w:val="000000"/>
          <w:sz w:val="23"/>
          <w:szCs w:val="23"/>
        </w:rPr>
        <w:t xml:space="preserve">Apr 30 - </w:t>
      </w:r>
      <w:r w:rsidRPr="006034E3">
        <w:rPr>
          <w:rFonts w:cs="Calibri"/>
          <w:color w:val="000000"/>
          <w:sz w:val="23"/>
          <w:szCs w:val="23"/>
        </w:rPr>
        <w:t>May</w:t>
      </w:r>
      <w:r>
        <w:rPr>
          <w:rFonts w:cs="Calibri"/>
          <w:color w:val="000000"/>
          <w:sz w:val="23"/>
          <w:szCs w:val="23"/>
        </w:rPr>
        <w:t xml:space="preserve"> </w:t>
      </w:r>
      <w:r w:rsidRPr="006034E3">
        <w:rPr>
          <w:rFonts w:cs="Calibri"/>
          <w:color w:val="000000"/>
          <w:sz w:val="23"/>
          <w:szCs w:val="23"/>
        </w:rPr>
        <w:t>1</w:t>
      </w:r>
      <w:r w:rsidR="008976AB">
        <w:rPr>
          <w:rFonts w:cs="Calibri"/>
          <w:color w:val="000000"/>
          <w:sz w:val="23"/>
          <w:szCs w:val="23"/>
        </w:rPr>
        <w:t>1</w:t>
      </w:r>
      <w:r w:rsidRPr="006034E3">
        <w:rPr>
          <w:rFonts w:cs="Calibri"/>
          <w:color w:val="000000"/>
          <w:sz w:val="23"/>
          <w:szCs w:val="23"/>
        </w:rPr>
        <w:t xml:space="preserve">, </w:t>
      </w:r>
      <w:r w:rsidR="008976AB">
        <w:rPr>
          <w:rFonts w:cs="Calibri"/>
          <w:color w:val="000000"/>
          <w:sz w:val="23"/>
          <w:szCs w:val="23"/>
        </w:rPr>
        <w:t>2018</w:t>
      </w:r>
      <w:r w:rsidRPr="006034E3">
        <w:rPr>
          <w:rFonts w:cs="Calibri"/>
          <w:color w:val="000000"/>
          <w:sz w:val="23"/>
          <w:szCs w:val="23"/>
        </w:rPr>
        <w:t xml:space="preserve"> </w:t>
      </w:r>
    </w:p>
    <w:p w:rsidR="006034E3" w:rsidRDefault="006034E3" w:rsidP="006034E3">
      <w:pPr>
        <w:autoSpaceDE w:val="0"/>
        <w:autoSpaceDN w:val="0"/>
        <w:adjustRightInd w:val="0"/>
        <w:spacing w:after="0" w:line="240" w:lineRule="auto"/>
        <w:rPr>
          <w:rFonts w:cs="Calibri"/>
          <w:color w:val="000000"/>
          <w:sz w:val="23"/>
          <w:szCs w:val="23"/>
        </w:rPr>
      </w:pPr>
    </w:p>
    <w:p w:rsidR="006034E3" w:rsidRPr="006034E3" w:rsidRDefault="006034E3" w:rsidP="006034E3">
      <w:pPr>
        <w:autoSpaceDE w:val="0"/>
        <w:autoSpaceDN w:val="0"/>
        <w:adjustRightInd w:val="0"/>
        <w:spacing w:after="0" w:line="240" w:lineRule="auto"/>
        <w:rPr>
          <w:rFonts w:cs="Calibri"/>
          <w:color w:val="000000"/>
          <w:sz w:val="23"/>
          <w:szCs w:val="23"/>
        </w:rPr>
      </w:pPr>
      <w:r w:rsidRPr="006034E3">
        <w:rPr>
          <w:rFonts w:cs="Calibri"/>
          <w:color w:val="000000"/>
          <w:sz w:val="23"/>
          <w:szCs w:val="23"/>
        </w:rPr>
        <w:t xml:space="preserve">Hooding Ceremony </w:t>
      </w:r>
      <w:r>
        <w:rPr>
          <w:rFonts w:cs="Calibri"/>
          <w:color w:val="000000"/>
          <w:sz w:val="23"/>
          <w:szCs w:val="23"/>
        </w:rPr>
        <w:t xml:space="preserve">    </w:t>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Pr>
          <w:rFonts w:cs="Calibri"/>
          <w:color w:val="000000"/>
          <w:sz w:val="23"/>
          <w:szCs w:val="23"/>
        </w:rPr>
        <w:tab/>
      </w:r>
      <w:r w:rsidRPr="006034E3">
        <w:rPr>
          <w:rFonts w:cs="Calibri"/>
          <w:color w:val="000000"/>
          <w:sz w:val="23"/>
          <w:szCs w:val="23"/>
        </w:rPr>
        <w:t>Friday May 1</w:t>
      </w:r>
      <w:r w:rsidR="008976AB">
        <w:rPr>
          <w:rFonts w:cs="Calibri"/>
          <w:color w:val="000000"/>
          <w:sz w:val="23"/>
          <w:szCs w:val="23"/>
        </w:rPr>
        <w:t>1</w:t>
      </w:r>
      <w:r w:rsidRPr="006034E3">
        <w:rPr>
          <w:rFonts w:cs="Calibri"/>
          <w:color w:val="000000"/>
          <w:sz w:val="23"/>
          <w:szCs w:val="23"/>
        </w:rPr>
        <w:t xml:space="preserve">, </w:t>
      </w:r>
      <w:r w:rsidR="008976AB">
        <w:rPr>
          <w:rFonts w:cs="Calibri"/>
          <w:color w:val="000000"/>
          <w:sz w:val="23"/>
          <w:szCs w:val="23"/>
        </w:rPr>
        <w:t>2018</w:t>
      </w:r>
      <w:r w:rsidRPr="006034E3">
        <w:rPr>
          <w:rFonts w:cs="Calibri"/>
          <w:color w:val="000000"/>
          <w:sz w:val="23"/>
          <w:szCs w:val="23"/>
        </w:rPr>
        <w:t xml:space="preserve"> </w:t>
      </w:r>
    </w:p>
    <w:p w:rsidR="006034E3" w:rsidRDefault="006034E3" w:rsidP="006034E3">
      <w:pPr>
        <w:pStyle w:val="Default"/>
        <w:jc w:val="both"/>
        <w:rPr>
          <w:sz w:val="23"/>
          <w:szCs w:val="23"/>
        </w:rPr>
      </w:pPr>
    </w:p>
    <w:p w:rsidR="006034E3" w:rsidRDefault="006034E3" w:rsidP="006034E3">
      <w:pPr>
        <w:pStyle w:val="Default"/>
        <w:jc w:val="both"/>
        <w:rPr>
          <w:b/>
          <w:bCs/>
          <w:sz w:val="23"/>
          <w:szCs w:val="23"/>
        </w:rPr>
      </w:pPr>
      <w:r w:rsidRPr="006034E3">
        <w:rPr>
          <w:sz w:val="23"/>
          <w:szCs w:val="23"/>
        </w:rPr>
        <w:t xml:space="preserve">Commencement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6034E3">
        <w:rPr>
          <w:sz w:val="23"/>
          <w:szCs w:val="23"/>
        </w:rPr>
        <w:t>Saturday May 1</w:t>
      </w:r>
      <w:r w:rsidR="008976AB">
        <w:rPr>
          <w:sz w:val="23"/>
          <w:szCs w:val="23"/>
        </w:rPr>
        <w:t>2</w:t>
      </w:r>
      <w:r w:rsidRPr="006034E3">
        <w:rPr>
          <w:sz w:val="23"/>
          <w:szCs w:val="23"/>
        </w:rPr>
        <w:t xml:space="preserve">, </w:t>
      </w:r>
      <w:r w:rsidR="008976AB">
        <w:rPr>
          <w:sz w:val="23"/>
          <w:szCs w:val="23"/>
        </w:rPr>
        <w:t>2018</w:t>
      </w:r>
    </w:p>
    <w:p w:rsidR="006034E3" w:rsidRDefault="006034E3" w:rsidP="00380C66">
      <w:pPr>
        <w:pStyle w:val="Default"/>
        <w:jc w:val="both"/>
        <w:rPr>
          <w:b/>
          <w:bCs/>
          <w:sz w:val="23"/>
          <w:szCs w:val="23"/>
        </w:rPr>
      </w:pPr>
    </w:p>
    <w:p w:rsidR="00380C66" w:rsidRDefault="00380C66" w:rsidP="00380C66">
      <w:pPr>
        <w:pStyle w:val="Default"/>
        <w:jc w:val="center"/>
        <w:rPr>
          <w:b/>
          <w:bCs/>
          <w:sz w:val="22"/>
          <w:szCs w:val="22"/>
        </w:rPr>
      </w:pPr>
    </w:p>
    <w:p w:rsidR="00380C66" w:rsidRDefault="00380C66" w:rsidP="00380C66">
      <w:pPr>
        <w:pStyle w:val="Default"/>
        <w:jc w:val="center"/>
        <w:rPr>
          <w:b/>
          <w:bCs/>
          <w:sz w:val="22"/>
          <w:szCs w:val="22"/>
        </w:rPr>
      </w:pPr>
    </w:p>
    <w:p w:rsidR="000322D4" w:rsidRDefault="000322D4" w:rsidP="00380C66">
      <w:pPr>
        <w:pStyle w:val="Default"/>
        <w:jc w:val="center"/>
        <w:rPr>
          <w:sz w:val="22"/>
          <w:szCs w:val="22"/>
        </w:rPr>
      </w:pPr>
      <w:r>
        <w:rPr>
          <w:b/>
          <w:bCs/>
          <w:sz w:val="22"/>
          <w:szCs w:val="22"/>
        </w:rPr>
        <w:t>Please note that the calendar events and /or dates are subject to change.</w:t>
      </w:r>
    </w:p>
    <w:p w:rsidR="000322D4" w:rsidRDefault="000322D4" w:rsidP="00380C66">
      <w:pPr>
        <w:pStyle w:val="Default"/>
        <w:jc w:val="center"/>
        <w:rPr>
          <w:sz w:val="18"/>
          <w:szCs w:val="18"/>
        </w:rPr>
      </w:pPr>
      <w:r>
        <w:rPr>
          <w:sz w:val="18"/>
          <w:szCs w:val="18"/>
        </w:rPr>
        <w:t>TMSLAW REGISTRAR</w:t>
      </w:r>
    </w:p>
    <w:p w:rsidR="00F35E03" w:rsidRPr="0058407B" w:rsidRDefault="006034E3" w:rsidP="00380C66">
      <w:pPr>
        <w:tabs>
          <w:tab w:val="left" w:pos="6300"/>
        </w:tabs>
        <w:spacing w:after="0" w:line="240" w:lineRule="auto"/>
        <w:jc w:val="center"/>
        <w:rPr>
          <w:rFonts w:ascii="Times New Roman" w:hAnsi="Times New Roman"/>
          <w:sz w:val="24"/>
          <w:szCs w:val="24"/>
        </w:rPr>
        <w:sectPr w:rsidR="00F35E03" w:rsidRPr="0058407B" w:rsidSect="00A903BE">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Pr>
          <w:sz w:val="18"/>
          <w:szCs w:val="18"/>
        </w:rPr>
        <w:t xml:space="preserve">January </w:t>
      </w:r>
      <w:r w:rsidR="008976AB">
        <w:rPr>
          <w:sz w:val="18"/>
          <w:szCs w:val="18"/>
        </w:rPr>
        <w:t>2018</w:t>
      </w:r>
    </w:p>
    <w:p w:rsidR="00084038" w:rsidRPr="0058407B" w:rsidRDefault="005E4240" w:rsidP="005E4240">
      <w:pPr>
        <w:pStyle w:val="Heading1A"/>
      </w:pPr>
      <w:bookmarkStart w:id="13" w:name="_Toc385500510"/>
      <w:bookmarkStart w:id="14" w:name="_Toc386704945"/>
      <w:r w:rsidRPr="0058407B">
        <w:lastRenderedPageBreak/>
        <w:t>Policies &amp; Procedures</w:t>
      </w:r>
      <w:bookmarkEnd w:id="13"/>
      <w:bookmarkEnd w:id="14"/>
    </w:p>
    <w:p w:rsidR="005E4240" w:rsidRPr="0058407B" w:rsidRDefault="005E4240" w:rsidP="00E2180B">
      <w:pPr>
        <w:tabs>
          <w:tab w:val="left" w:pos="6300"/>
        </w:tabs>
        <w:spacing w:after="0" w:line="240" w:lineRule="auto"/>
        <w:rPr>
          <w:rFonts w:ascii="Times New Roman" w:hAnsi="Times New Roman"/>
          <w:sz w:val="24"/>
          <w:szCs w:val="24"/>
        </w:rPr>
      </w:pPr>
    </w:p>
    <w:p w:rsidR="00BD3C81" w:rsidRDefault="009A5BE7" w:rsidP="00F35E03">
      <w:pPr>
        <w:tabs>
          <w:tab w:val="left" w:pos="6300"/>
        </w:tabs>
        <w:spacing w:after="0" w:line="240" w:lineRule="auto"/>
        <w:jc w:val="both"/>
        <w:rPr>
          <w:rFonts w:ascii="Times New Roman" w:hAnsi="Times New Roman"/>
          <w:sz w:val="24"/>
          <w:szCs w:val="24"/>
        </w:rPr>
      </w:pPr>
      <w:r>
        <w:rPr>
          <w:rFonts w:ascii="Times New Roman" w:hAnsi="Times New Roman"/>
          <w:sz w:val="24"/>
          <w:szCs w:val="24"/>
        </w:rPr>
        <w:t xml:space="preserve">Students are expected to </w:t>
      </w:r>
      <w:r w:rsidR="00BD3C81">
        <w:rPr>
          <w:rFonts w:ascii="Times New Roman" w:hAnsi="Times New Roman"/>
          <w:sz w:val="24"/>
          <w:szCs w:val="24"/>
        </w:rPr>
        <w:t xml:space="preserve">attend a four hour Orientation and </w:t>
      </w:r>
      <w:r>
        <w:rPr>
          <w:rFonts w:ascii="Times New Roman" w:hAnsi="Times New Roman"/>
          <w:sz w:val="24"/>
          <w:szCs w:val="24"/>
        </w:rPr>
        <w:t>be familiar with and adhere to the TMSLIP Protocols which will be provided to each student by email</w:t>
      </w:r>
      <w:r w:rsidR="00BD3C81">
        <w:rPr>
          <w:rFonts w:ascii="Times New Roman" w:hAnsi="Times New Roman"/>
          <w:sz w:val="24"/>
          <w:szCs w:val="24"/>
        </w:rPr>
        <w:t>.</w:t>
      </w:r>
    </w:p>
    <w:p w:rsidR="00BD3C81" w:rsidRDefault="00BD3C81" w:rsidP="00F35E03">
      <w:pPr>
        <w:tabs>
          <w:tab w:val="left" w:pos="6300"/>
        </w:tabs>
        <w:spacing w:after="0" w:line="240" w:lineRule="auto"/>
        <w:jc w:val="both"/>
        <w:rPr>
          <w:rFonts w:ascii="Times New Roman" w:hAnsi="Times New Roman"/>
          <w:sz w:val="24"/>
          <w:szCs w:val="24"/>
        </w:rPr>
      </w:pPr>
    </w:p>
    <w:p w:rsidR="00BD3C81" w:rsidRDefault="00BD3C81" w:rsidP="00F35E03">
      <w:pPr>
        <w:tabs>
          <w:tab w:val="left" w:pos="6300"/>
        </w:tabs>
        <w:spacing w:after="0" w:line="240" w:lineRule="auto"/>
        <w:jc w:val="both"/>
        <w:rPr>
          <w:rFonts w:ascii="Times New Roman" w:hAnsi="Times New Roman"/>
          <w:sz w:val="24"/>
          <w:szCs w:val="24"/>
        </w:rPr>
      </w:pPr>
      <w:r>
        <w:rPr>
          <w:rFonts w:ascii="Times New Roman" w:hAnsi="Times New Roman"/>
          <w:sz w:val="24"/>
          <w:szCs w:val="24"/>
        </w:rPr>
        <w:t xml:space="preserve">Students must inform Instructor of any reasonably foreseeable tardiness or absence either by text or email at least thirty minutes prior to the class or meeting that the student will either be late to or unable to attend. </w:t>
      </w:r>
    </w:p>
    <w:p w:rsidR="00BD3C81" w:rsidRDefault="00BD3C81" w:rsidP="00F35E03">
      <w:pPr>
        <w:tabs>
          <w:tab w:val="left" w:pos="6300"/>
        </w:tabs>
        <w:spacing w:after="0" w:line="240" w:lineRule="auto"/>
        <w:jc w:val="both"/>
        <w:rPr>
          <w:rFonts w:ascii="Times New Roman" w:hAnsi="Times New Roman"/>
          <w:sz w:val="24"/>
          <w:szCs w:val="24"/>
        </w:rPr>
      </w:pPr>
    </w:p>
    <w:p w:rsidR="00BD3C81" w:rsidRDefault="00BD3C81" w:rsidP="00BD3C81">
      <w:pPr>
        <w:tabs>
          <w:tab w:val="left" w:pos="6300"/>
        </w:tabs>
        <w:spacing w:after="0" w:line="240" w:lineRule="auto"/>
        <w:jc w:val="both"/>
        <w:rPr>
          <w:rFonts w:ascii="Times New Roman" w:hAnsi="Times New Roman"/>
          <w:sz w:val="24"/>
          <w:szCs w:val="24"/>
        </w:rPr>
      </w:pPr>
      <w:r>
        <w:rPr>
          <w:rFonts w:ascii="Times New Roman" w:hAnsi="Times New Roman"/>
          <w:sz w:val="24"/>
          <w:szCs w:val="24"/>
        </w:rPr>
        <w:t xml:space="preserve">Students are required to register for the </w:t>
      </w:r>
      <w:r w:rsidRPr="00BD3C81">
        <w:rPr>
          <w:rFonts w:ascii="Times New Roman" w:hAnsi="Times New Roman"/>
          <w:sz w:val="24"/>
          <w:szCs w:val="24"/>
        </w:rPr>
        <w:t>IP NETWORK</w:t>
      </w:r>
      <w:r>
        <w:rPr>
          <w:rFonts w:ascii="Times New Roman" w:hAnsi="Times New Roman"/>
          <w:sz w:val="24"/>
          <w:szCs w:val="24"/>
        </w:rPr>
        <w:t xml:space="preserve"> list serve for the Innocence Network Daily Blog at</w:t>
      </w:r>
      <w:r w:rsidRPr="00BD3C81">
        <w:rPr>
          <w:rFonts w:ascii="Times New Roman" w:hAnsi="Times New Roman"/>
          <w:sz w:val="24"/>
          <w:szCs w:val="24"/>
        </w:rPr>
        <w:t>:</w:t>
      </w:r>
      <w:r>
        <w:rPr>
          <w:rFonts w:ascii="Times New Roman" w:hAnsi="Times New Roman"/>
          <w:sz w:val="24"/>
          <w:szCs w:val="24"/>
        </w:rPr>
        <w:t xml:space="preserve">  </w:t>
      </w:r>
      <w:hyperlink r:id="rId14" w:history="1">
        <w:r w:rsidRPr="00502420">
          <w:rPr>
            <w:rStyle w:val="Hyperlink"/>
            <w:rFonts w:ascii="Times New Roman" w:hAnsi="Times New Roman"/>
            <w:sz w:val="24"/>
            <w:szCs w:val="24"/>
          </w:rPr>
          <w:t>http://www.innocenceproject.org/</w:t>
        </w:r>
      </w:hyperlink>
    </w:p>
    <w:p w:rsidR="00BD3C81" w:rsidRDefault="00BD3C81" w:rsidP="00BD3C81">
      <w:pPr>
        <w:tabs>
          <w:tab w:val="left" w:pos="6300"/>
        </w:tabs>
        <w:spacing w:after="0" w:line="240" w:lineRule="auto"/>
        <w:jc w:val="both"/>
        <w:rPr>
          <w:rFonts w:ascii="Times New Roman" w:hAnsi="Times New Roman"/>
          <w:sz w:val="24"/>
          <w:szCs w:val="24"/>
        </w:rPr>
      </w:pPr>
    </w:p>
    <w:p w:rsidR="00BD3C81" w:rsidRDefault="00BD3C81" w:rsidP="00BD3C81">
      <w:pPr>
        <w:tabs>
          <w:tab w:val="left" w:pos="6300"/>
        </w:tabs>
        <w:spacing w:after="0" w:line="240" w:lineRule="auto"/>
        <w:rPr>
          <w:rFonts w:ascii="Times New Roman" w:hAnsi="Times New Roman"/>
          <w:sz w:val="24"/>
          <w:szCs w:val="24"/>
        </w:rPr>
      </w:pPr>
      <w:r>
        <w:rPr>
          <w:rFonts w:ascii="Times New Roman" w:hAnsi="Times New Roman"/>
          <w:sz w:val="24"/>
          <w:szCs w:val="24"/>
        </w:rPr>
        <w:t>S</w:t>
      </w:r>
      <w:r w:rsidRPr="00BD3C81">
        <w:rPr>
          <w:rFonts w:ascii="Times New Roman" w:hAnsi="Times New Roman"/>
          <w:sz w:val="24"/>
          <w:szCs w:val="24"/>
        </w:rPr>
        <w:t xml:space="preserve">tudents are </w:t>
      </w:r>
      <w:r>
        <w:rPr>
          <w:rFonts w:ascii="Times New Roman" w:hAnsi="Times New Roman"/>
          <w:sz w:val="24"/>
          <w:szCs w:val="24"/>
        </w:rPr>
        <w:t xml:space="preserve">also required to </w:t>
      </w:r>
      <w:r w:rsidRPr="00BD3C81">
        <w:rPr>
          <w:rFonts w:ascii="Times New Roman" w:hAnsi="Times New Roman"/>
          <w:sz w:val="24"/>
          <w:szCs w:val="24"/>
        </w:rPr>
        <w:t xml:space="preserve">examine the web site of the Registry and </w:t>
      </w:r>
      <w:r>
        <w:rPr>
          <w:rFonts w:ascii="Times New Roman" w:hAnsi="Times New Roman"/>
          <w:sz w:val="24"/>
          <w:szCs w:val="24"/>
        </w:rPr>
        <w:t xml:space="preserve">are </w:t>
      </w:r>
      <w:r w:rsidRPr="00BD3C81">
        <w:rPr>
          <w:rFonts w:ascii="Times New Roman" w:hAnsi="Times New Roman"/>
          <w:sz w:val="24"/>
          <w:szCs w:val="24"/>
        </w:rPr>
        <w:t>required to review their material</w:t>
      </w:r>
      <w:r>
        <w:rPr>
          <w:rFonts w:ascii="Times New Roman" w:hAnsi="Times New Roman"/>
          <w:sz w:val="24"/>
          <w:szCs w:val="24"/>
        </w:rPr>
        <w:t xml:space="preserve">, which can be found at: </w:t>
      </w:r>
      <w:hyperlink r:id="rId15" w:history="1">
        <w:r w:rsidRPr="00502420">
          <w:rPr>
            <w:rStyle w:val="Hyperlink"/>
            <w:rFonts w:ascii="Times New Roman" w:hAnsi="Times New Roman"/>
            <w:sz w:val="24"/>
            <w:szCs w:val="24"/>
          </w:rPr>
          <w:t>https://www.law.umich.edu/special/exoneration/</w:t>
        </w:r>
      </w:hyperlink>
    </w:p>
    <w:p w:rsidR="00BD3C81" w:rsidRDefault="00BD3C81" w:rsidP="00BD3C81">
      <w:pPr>
        <w:tabs>
          <w:tab w:val="left" w:pos="6300"/>
        </w:tabs>
        <w:spacing w:after="0" w:line="240" w:lineRule="auto"/>
        <w:rPr>
          <w:rFonts w:ascii="Times New Roman" w:hAnsi="Times New Roman"/>
          <w:sz w:val="24"/>
          <w:szCs w:val="24"/>
        </w:rPr>
      </w:pPr>
    </w:p>
    <w:p w:rsidR="00BD3C81" w:rsidRDefault="00BD3C81" w:rsidP="00BD3C81">
      <w:pPr>
        <w:tabs>
          <w:tab w:val="left" w:pos="6300"/>
        </w:tabs>
        <w:spacing w:after="0" w:line="240" w:lineRule="auto"/>
        <w:rPr>
          <w:rFonts w:ascii="Times New Roman" w:hAnsi="Times New Roman"/>
          <w:sz w:val="24"/>
          <w:szCs w:val="24"/>
        </w:rPr>
      </w:pPr>
    </w:p>
    <w:p w:rsidR="00BD3C81" w:rsidRPr="0058407B" w:rsidRDefault="00BD3C81" w:rsidP="00BD3C81">
      <w:pPr>
        <w:tabs>
          <w:tab w:val="left" w:pos="6300"/>
        </w:tabs>
        <w:spacing w:after="0" w:line="240" w:lineRule="auto"/>
        <w:rPr>
          <w:rFonts w:ascii="Times New Roman" w:hAnsi="Times New Roman"/>
          <w:sz w:val="24"/>
          <w:szCs w:val="24"/>
        </w:rPr>
        <w:sectPr w:rsidR="00BD3C81" w:rsidRPr="0058407B"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0322D4" w:rsidRPr="000322D4" w:rsidRDefault="000322D4" w:rsidP="000322D4">
      <w:pPr>
        <w:keepNext/>
        <w:spacing w:before="240" w:after="240"/>
        <w:jc w:val="center"/>
        <w:outlineLvl w:val="0"/>
        <w:rPr>
          <w:rFonts w:ascii="Times New Roman" w:eastAsia="Times New Roman" w:hAnsi="Times New Roman"/>
          <w:b/>
          <w:bCs/>
          <w:smallCaps/>
          <w:kern w:val="32"/>
          <w:sz w:val="32"/>
          <w:szCs w:val="32"/>
        </w:rPr>
      </w:pPr>
      <w:bookmarkStart w:id="15" w:name="_Toc385500511"/>
      <w:bookmarkStart w:id="16" w:name="_Toc386704946"/>
      <w:r w:rsidRPr="000322D4">
        <w:rPr>
          <w:rFonts w:ascii="Times New Roman" w:eastAsia="Times New Roman" w:hAnsi="Times New Roman"/>
          <w:b/>
          <w:bCs/>
          <w:smallCaps/>
          <w:kern w:val="32"/>
          <w:sz w:val="32"/>
          <w:szCs w:val="32"/>
        </w:rPr>
        <w:lastRenderedPageBreak/>
        <w:t>Reading Assignments</w:t>
      </w:r>
    </w:p>
    <w:p w:rsidR="000322D4" w:rsidRPr="000322D4" w:rsidRDefault="000322D4" w:rsidP="000322D4">
      <w:pPr>
        <w:rPr>
          <w:rFonts w:ascii="Times New Roman" w:hAnsi="Times New Roman"/>
          <w:b/>
        </w:rPr>
      </w:pPr>
      <w:r w:rsidRPr="000322D4">
        <w:rPr>
          <w:rFonts w:ascii="Times New Roman" w:hAnsi="Times New Roman"/>
          <w:b/>
        </w:rPr>
        <w:t>Note:  Syllabus is subject to change with or without notice and is not a contract.</w:t>
      </w:r>
    </w:p>
    <w:p w:rsidR="000322D4" w:rsidRPr="000322D4" w:rsidRDefault="006034E3" w:rsidP="000322D4">
      <w:pPr>
        <w:rPr>
          <w:rFonts w:ascii="Times New Roman" w:hAnsi="Times New Roman"/>
          <w:b/>
        </w:rPr>
      </w:pPr>
      <w:r>
        <w:rPr>
          <w:rFonts w:ascii="Times New Roman" w:hAnsi="Times New Roman"/>
          <w:b/>
          <w:u w:val="single"/>
        </w:rPr>
        <w:t>Week Start:</w:t>
      </w:r>
      <w:r w:rsidR="000322D4" w:rsidRPr="000322D4">
        <w:rPr>
          <w:rFonts w:ascii="Times New Roman" w:hAnsi="Times New Roman"/>
          <w:b/>
        </w:rPr>
        <w:tab/>
      </w:r>
      <w:r w:rsidR="000322D4" w:rsidRPr="000322D4">
        <w:rPr>
          <w:rFonts w:ascii="Times New Roman" w:hAnsi="Times New Roman"/>
          <w:b/>
          <w:u w:val="single"/>
        </w:rPr>
        <w:t>Topic</w:t>
      </w:r>
      <w:r w:rsidR="000322D4" w:rsidRPr="000322D4">
        <w:rPr>
          <w:rFonts w:ascii="Times New Roman" w:hAnsi="Times New Roman"/>
          <w:b/>
        </w:rPr>
        <w:tab/>
      </w:r>
      <w:r w:rsidR="000322D4" w:rsidRPr="000322D4">
        <w:rPr>
          <w:rFonts w:ascii="Times New Roman" w:hAnsi="Times New Roman"/>
          <w:b/>
        </w:rPr>
        <w:tab/>
      </w:r>
      <w:r>
        <w:rPr>
          <w:rFonts w:ascii="Times New Roman" w:hAnsi="Times New Roman"/>
          <w:b/>
        </w:rPr>
        <w:tab/>
      </w:r>
      <w:r w:rsidR="000322D4" w:rsidRPr="000322D4">
        <w:rPr>
          <w:rFonts w:ascii="Times New Roman" w:hAnsi="Times New Roman"/>
          <w:b/>
        </w:rPr>
        <w:tab/>
      </w:r>
      <w:r w:rsidR="000322D4" w:rsidRPr="000322D4">
        <w:rPr>
          <w:rFonts w:ascii="Times New Roman" w:hAnsi="Times New Roman"/>
          <w:b/>
        </w:rPr>
        <w:tab/>
      </w:r>
      <w:r w:rsidR="000322D4" w:rsidRPr="000322D4">
        <w:rPr>
          <w:rFonts w:ascii="Times New Roman" w:hAnsi="Times New Roman"/>
          <w:b/>
        </w:rPr>
        <w:tab/>
      </w:r>
      <w:r w:rsidR="000322D4" w:rsidRPr="000322D4">
        <w:rPr>
          <w:rFonts w:ascii="Times New Roman" w:hAnsi="Times New Roman"/>
          <w:b/>
        </w:rPr>
        <w:tab/>
      </w:r>
      <w:r w:rsidR="000322D4" w:rsidRPr="000322D4">
        <w:rPr>
          <w:rFonts w:ascii="Times New Roman" w:hAnsi="Times New Roman"/>
          <w:b/>
        </w:rPr>
        <w:tab/>
      </w:r>
      <w:r w:rsidR="000322D4" w:rsidRPr="000322D4">
        <w:rPr>
          <w:rFonts w:ascii="Times New Roman" w:hAnsi="Times New Roman"/>
          <w:b/>
          <w:u w:val="single"/>
        </w:rPr>
        <w:t>Reading Assignment</w:t>
      </w:r>
    </w:p>
    <w:p w:rsidR="000322D4" w:rsidRPr="000322D4" w:rsidRDefault="006034E3" w:rsidP="000322D4">
      <w:pPr>
        <w:rPr>
          <w:rFonts w:ascii="Times New Roman" w:hAnsi="Times New Roman"/>
        </w:rPr>
      </w:pPr>
      <w:r>
        <w:rPr>
          <w:rFonts w:ascii="Times New Roman" w:hAnsi="Times New Roman"/>
        </w:rPr>
        <w:t>1</w:t>
      </w:r>
      <w:r w:rsidR="00A529F7">
        <w:rPr>
          <w:rFonts w:ascii="Times New Roman" w:hAnsi="Times New Roman"/>
        </w:rPr>
        <w:t>/</w:t>
      </w:r>
      <w:r w:rsidR="008976AB">
        <w:rPr>
          <w:rFonts w:ascii="Times New Roman" w:hAnsi="Times New Roman"/>
        </w:rPr>
        <w:t>8</w:t>
      </w:r>
      <w:r w:rsidR="00A529F7">
        <w:rPr>
          <w:rFonts w:ascii="Times New Roman" w:hAnsi="Times New Roman"/>
        </w:rPr>
        <w:t>/</w:t>
      </w:r>
      <w:r>
        <w:rPr>
          <w:rFonts w:ascii="Times New Roman" w:hAnsi="Times New Roman"/>
        </w:rPr>
        <w:t>17</w:t>
      </w:r>
      <w:r w:rsidR="000322D4" w:rsidRPr="000322D4">
        <w:rPr>
          <w:rFonts w:ascii="Times New Roman" w:hAnsi="Times New Roman"/>
        </w:rPr>
        <w:tab/>
        <w:t xml:space="preserve">        </w:t>
      </w:r>
      <w:r w:rsidR="009E17A0">
        <w:rPr>
          <w:rFonts w:ascii="Times New Roman" w:hAnsi="Times New Roman"/>
        </w:rPr>
        <w:t xml:space="preserve">   </w:t>
      </w:r>
      <w:r w:rsidR="000322D4" w:rsidRPr="000322D4">
        <w:rPr>
          <w:rFonts w:ascii="Times New Roman" w:hAnsi="Times New Roman"/>
        </w:rPr>
        <w:t xml:space="preserve">  </w:t>
      </w:r>
      <w:r w:rsidR="009E17A0" w:rsidRPr="000322D4">
        <w:rPr>
          <w:rFonts w:ascii="Times New Roman" w:hAnsi="Times New Roman"/>
        </w:rPr>
        <w:t>Wk.</w:t>
      </w:r>
      <w:r w:rsidR="000322D4" w:rsidRPr="000322D4">
        <w:rPr>
          <w:rFonts w:ascii="Times New Roman" w:hAnsi="Times New Roman"/>
        </w:rPr>
        <w:t xml:space="preserve"> 1.  Introductions and Discussion of the Syllabus</w:t>
      </w:r>
      <w:r w:rsidR="000322D4" w:rsidRPr="000322D4">
        <w:rPr>
          <w:rFonts w:ascii="Times New Roman" w:hAnsi="Times New Roman"/>
        </w:rPr>
        <w:tab/>
      </w:r>
      <w:r>
        <w:rPr>
          <w:rFonts w:ascii="Times New Roman" w:hAnsi="Times New Roman"/>
        </w:rPr>
        <w:tab/>
      </w:r>
      <w:r w:rsidR="000322D4" w:rsidRPr="000322D4">
        <w:rPr>
          <w:rFonts w:ascii="Times New Roman" w:hAnsi="Times New Roman"/>
        </w:rPr>
        <w:t>Nat’l Reg. 201</w:t>
      </w:r>
      <w:r w:rsidR="002728AD">
        <w:rPr>
          <w:rFonts w:ascii="Times New Roman" w:hAnsi="Times New Roman"/>
        </w:rPr>
        <w:t>6</w:t>
      </w:r>
      <w:r w:rsidR="000322D4" w:rsidRPr="000322D4">
        <w:rPr>
          <w:rFonts w:ascii="Times New Roman" w:hAnsi="Times New Roman"/>
        </w:rPr>
        <w:t xml:space="preserve"> Report</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9E17A0" w:rsidRPr="000322D4">
        <w:rPr>
          <w:rFonts w:ascii="Times New Roman" w:hAnsi="Times New Roman"/>
        </w:rPr>
        <w:t>/ What</w:t>
      </w:r>
      <w:r w:rsidR="000322D4" w:rsidRPr="000322D4">
        <w:rPr>
          <w:rFonts w:ascii="Times New Roman" w:hAnsi="Times New Roman"/>
        </w:rPr>
        <w:t xml:space="preserve"> is The Innocence </w:t>
      </w:r>
      <w:r w:rsidR="009E17A0" w:rsidRPr="000322D4">
        <w:rPr>
          <w:rFonts w:ascii="Times New Roman" w:hAnsi="Times New Roman"/>
        </w:rPr>
        <w:t>Project /</w:t>
      </w:r>
      <w:r w:rsidR="000322D4" w:rsidRPr="000322D4">
        <w:rPr>
          <w:rFonts w:ascii="Times New Roman" w:hAnsi="Times New Roman"/>
        </w:rPr>
        <w:t xml:space="preserve"> Clinic Overview</w:t>
      </w:r>
    </w:p>
    <w:p w:rsidR="000322D4" w:rsidRPr="000322D4" w:rsidRDefault="000322D4" w:rsidP="000322D4">
      <w:pPr>
        <w:rPr>
          <w:rFonts w:ascii="Times New Roman" w:hAnsi="Times New Roman"/>
        </w:rPr>
      </w:pPr>
      <w:r w:rsidRPr="000322D4">
        <w:rPr>
          <w:rFonts w:ascii="Times New Roman" w:hAnsi="Times New Roman"/>
        </w:rPr>
        <w:tab/>
      </w:r>
      <w:r w:rsidRPr="000322D4">
        <w:rPr>
          <w:rFonts w:ascii="Times New Roman" w:hAnsi="Times New Roman"/>
        </w:rPr>
        <w:tab/>
        <w:t>Legal Files / Case and File Management</w:t>
      </w:r>
    </w:p>
    <w:p w:rsidR="000322D4" w:rsidRPr="000322D4" w:rsidRDefault="006034E3" w:rsidP="000322D4">
      <w:pPr>
        <w:rPr>
          <w:rFonts w:ascii="Times New Roman" w:hAnsi="Times New Roman"/>
        </w:rPr>
      </w:pPr>
      <w:r>
        <w:rPr>
          <w:rFonts w:ascii="Times New Roman" w:hAnsi="Times New Roman"/>
        </w:rPr>
        <w:t>1/1</w:t>
      </w:r>
      <w:r w:rsidR="008976AB">
        <w:rPr>
          <w:rFonts w:ascii="Times New Roman" w:hAnsi="Times New Roman"/>
        </w:rPr>
        <w:t>5</w:t>
      </w:r>
      <w:r w:rsidR="000322D4" w:rsidRPr="000322D4">
        <w:rPr>
          <w:rFonts w:ascii="Times New Roman" w:hAnsi="Times New Roman"/>
        </w:rPr>
        <w:tab/>
      </w:r>
      <w:r w:rsidR="000322D4" w:rsidRPr="000322D4">
        <w:rPr>
          <w:rFonts w:ascii="Times New Roman" w:hAnsi="Times New Roman"/>
        </w:rPr>
        <w:tab/>
      </w:r>
      <w:r w:rsidR="009E17A0" w:rsidRPr="000322D4">
        <w:rPr>
          <w:rFonts w:ascii="Times New Roman" w:hAnsi="Times New Roman"/>
        </w:rPr>
        <w:t>Wk.</w:t>
      </w:r>
      <w:r w:rsidR="000322D4" w:rsidRPr="000322D4">
        <w:rPr>
          <w:rFonts w:ascii="Times New Roman" w:hAnsi="Times New Roman"/>
        </w:rPr>
        <w:t xml:space="preserve"> 2.  Notorious Cases of Actual Innocence</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PP 1-37</w:t>
      </w:r>
    </w:p>
    <w:p w:rsidR="000322D4" w:rsidRPr="000322D4" w:rsidRDefault="000322D4" w:rsidP="000322D4">
      <w:pPr>
        <w:ind w:left="720" w:firstLine="720"/>
        <w:rPr>
          <w:rFonts w:ascii="Times New Roman" w:hAnsi="Times New Roman"/>
        </w:rPr>
      </w:pPr>
      <w:r w:rsidRPr="000322D4">
        <w:rPr>
          <w:rFonts w:ascii="Times New Roman" w:hAnsi="Times New Roman"/>
        </w:rPr>
        <w:t>Communicating with Inmates and Families</w:t>
      </w:r>
    </w:p>
    <w:p w:rsidR="000322D4" w:rsidRPr="000322D4" w:rsidRDefault="000322D4" w:rsidP="000322D4">
      <w:pPr>
        <w:ind w:left="720" w:firstLine="720"/>
        <w:rPr>
          <w:rFonts w:ascii="Times New Roman" w:hAnsi="Times New Roman"/>
        </w:rPr>
      </w:pPr>
      <w:r w:rsidRPr="000322D4">
        <w:rPr>
          <w:rFonts w:ascii="Times New Roman" w:hAnsi="Times New Roman"/>
        </w:rPr>
        <w:t xml:space="preserve">Locating Witnesses and the Art of Interviewing Witnesses </w:t>
      </w:r>
    </w:p>
    <w:p w:rsidR="000322D4" w:rsidRPr="000322D4" w:rsidRDefault="006034E3" w:rsidP="000322D4">
      <w:pPr>
        <w:spacing w:line="240" w:lineRule="auto"/>
        <w:rPr>
          <w:rFonts w:ascii="Times New Roman" w:hAnsi="Times New Roman"/>
        </w:rPr>
      </w:pPr>
      <w:r>
        <w:rPr>
          <w:rFonts w:ascii="Times New Roman" w:hAnsi="Times New Roman"/>
        </w:rPr>
        <w:t>1</w:t>
      </w:r>
      <w:r w:rsidR="00A529F7">
        <w:rPr>
          <w:rFonts w:ascii="Times New Roman" w:hAnsi="Times New Roman"/>
        </w:rPr>
        <w:t>/</w:t>
      </w:r>
      <w:r>
        <w:rPr>
          <w:rFonts w:ascii="Times New Roman" w:hAnsi="Times New Roman"/>
        </w:rPr>
        <w:t>2</w:t>
      </w:r>
      <w:r w:rsidR="008976AB">
        <w:rPr>
          <w:rFonts w:ascii="Times New Roman" w:hAnsi="Times New Roman"/>
        </w:rPr>
        <w:t>2</w:t>
      </w:r>
      <w:r w:rsidR="000322D4" w:rsidRPr="000322D4">
        <w:rPr>
          <w:rFonts w:ascii="Times New Roman" w:hAnsi="Times New Roman"/>
        </w:rPr>
        <w:tab/>
      </w:r>
      <w:r w:rsidR="000322D4" w:rsidRPr="000322D4">
        <w:rPr>
          <w:rFonts w:ascii="Times New Roman" w:hAnsi="Times New Roman"/>
        </w:rPr>
        <w:tab/>
      </w:r>
      <w:r w:rsidR="009E17A0" w:rsidRPr="000322D4">
        <w:rPr>
          <w:rFonts w:ascii="Times New Roman" w:hAnsi="Times New Roman"/>
        </w:rPr>
        <w:t>Wk.</w:t>
      </w:r>
      <w:r w:rsidR="000322D4" w:rsidRPr="000322D4">
        <w:rPr>
          <w:rFonts w:ascii="Times New Roman" w:hAnsi="Times New Roman"/>
        </w:rPr>
        <w:t xml:space="preserve"> 3.  Proving Actual Innocence (Case law)</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39-81</w:t>
      </w:r>
      <w:r w:rsidR="000322D4" w:rsidRPr="000322D4">
        <w:rPr>
          <w:rFonts w:ascii="Times New Roman" w:hAnsi="Times New Roman"/>
        </w:rPr>
        <w:tab/>
        <w:t>&amp;</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Fact and Information Gathering</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TMSLIP Protocols</w:t>
      </w:r>
    </w:p>
    <w:p w:rsidR="000322D4" w:rsidRPr="000322D4" w:rsidRDefault="000322D4" w:rsidP="000322D4">
      <w:pPr>
        <w:spacing w:line="240" w:lineRule="auto"/>
        <w:ind w:left="720" w:firstLine="720"/>
        <w:rPr>
          <w:rFonts w:ascii="Times New Roman" w:hAnsi="Times New Roman"/>
        </w:rPr>
      </w:pPr>
      <w:r w:rsidRPr="000322D4">
        <w:rPr>
          <w:rFonts w:ascii="Times New Roman" w:hAnsi="Times New Roman"/>
        </w:rPr>
        <w:t>FOIA letters</w:t>
      </w:r>
    </w:p>
    <w:p w:rsidR="000322D4" w:rsidRPr="000322D4" w:rsidRDefault="000322D4" w:rsidP="000322D4">
      <w:pPr>
        <w:spacing w:line="240" w:lineRule="auto"/>
        <w:ind w:left="720" w:firstLine="720"/>
        <w:rPr>
          <w:rFonts w:ascii="Times New Roman" w:hAnsi="Times New Roman"/>
        </w:rPr>
      </w:pPr>
      <w:r w:rsidRPr="000322D4">
        <w:rPr>
          <w:rFonts w:ascii="Times New Roman" w:hAnsi="Times New Roman"/>
        </w:rPr>
        <w:t xml:space="preserve">Case Analysis – www.innocenceproject.org </w:t>
      </w:r>
    </w:p>
    <w:p w:rsidR="000322D4" w:rsidRPr="000322D4" w:rsidRDefault="000322D4" w:rsidP="000322D4">
      <w:pPr>
        <w:spacing w:line="240" w:lineRule="auto"/>
        <w:ind w:left="720" w:firstLine="720"/>
        <w:rPr>
          <w:rFonts w:ascii="Times New Roman" w:hAnsi="Times New Roman"/>
        </w:rPr>
      </w:pPr>
      <w:r w:rsidRPr="000322D4">
        <w:rPr>
          <w:rFonts w:ascii="Times New Roman" w:hAnsi="Times New Roman"/>
        </w:rPr>
        <w:t>(</w:t>
      </w:r>
      <w:r w:rsidR="009E17A0" w:rsidRPr="000322D4">
        <w:rPr>
          <w:rFonts w:ascii="Times New Roman" w:hAnsi="Times New Roman"/>
        </w:rPr>
        <w:t>Click</w:t>
      </w:r>
      <w:r w:rsidRPr="000322D4">
        <w:rPr>
          <w:rFonts w:ascii="Times New Roman" w:hAnsi="Times New Roman"/>
        </w:rPr>
        <w:t xml:space="preserve"> on “know the facts” then click on “browse the profiles”)</w:t>
      </w:r>
      <w:r w:rsidRPr="000322D4">
        <w:rPr>
          <w:rFonts w:ascii="Times New Roman" w:hAnsi="Times New Roman"/>
        </w:rPr>
        <w:tab/>
      </w:r>
      <w:r w:rsidRPr="000322D4">
        <w:rPr>
          <w:rFonts w:ascii="Times New Roman" w:hAnsi="Times New Roman"/>
        </w:rPr>
        <w:tab/>
      </w:r>
    </w:p>
    <w:p w:rsidR="000322D4" w:rsidRPr="000322D4" w:rsidRDefault="006034E3" w:rsidP="000322D4">
      <w:pPr>
        <w:spacing w:line="240" w:lineRule="auto"/>
        <w:rPr>
          <w:rFonts w:ascii="Times New Roman" w:hAnsi="Times New Roman"/>
        </w:rPr>
      </w:pPr>
      <w:r>
        <w:rPr>
          <w:rFonts w:ascii="Times New Roman" w:hAnsi="Times New Roman"/>
        </w:rPr>
        <w:t>1</w:t>
      </w:r>
      <w:r w:rsidR="00A529F7">
        <w:rPr>
          <w:rFonts w:ascii="Times New Roman" w:hAnsi="Times New Roman"/>
        </w:rPr>
        <w:t>/</w:t>
      </w:r>
      <w:r w:rsidR="008976AB">
        <w:rPr>
          <w:rFonts w:ascii="Times New Roman" w:hAnsi="Times New Roman"/>
        </w:rPr>
        <w:t>29</w:t>
      </w:r>
      <w:r w:rsidR="000322D4" w:rsidRPr="000322D4">
        <w:rPr>
          <w:rFonts w:ascii="Times New Roman" w:hAnsi="Times New Roman"/>
        </w:rPr>
        <w:tab/>
      </w:r>
      <w:r w:rsidR="000322D4" w:rsidRPr="000322D4">
        <w:rPr>
          <w:rFonts w:ascii="Times New Roman" w:hAnsi="Times New Roman"/>
        </w:rPr>
        <w:tab/>
      </w:r>
      <w:r w:rsidR="009E17A0" w:rsidRPr="000322D4">
        <w:rPr>
          <w:rFonts w:ascii="Times New Roman" w:hAnsi="Times New Roman"/>
        </w:rPr>
        <w:t>Wk.</w:t>
      </w:r>
      <w:r w:rsidR="000322D4" w:rsidRPr="000322D4">
        <w:rPr>
          <w:rFonts w:ascii="Times New Roman" w:hAnsi="Times New Roman"/>
        </w:rPr>
        <w:t xml:space="preserve"> 4. Why Wrongful Convictions Happen</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193-268</w:t>
      </w:r>
      <w:r w:rsidR="000322D4" w:rsidRPr="000322D4">
        <w:rPr>
          <w:rFonts w:ascii="Times New Roman" w:hAnsi="Times New Roman"/>
        </w:rPr>
        <w:tab/>
      </w:r>
    </w:p>
    <w:p w:rsidR="000322D4" w:rsidRPr="000322D4" w:rsidRDefault="000322D4" w:rsidP="000322D4">
      <w:pPr>
        <w:spacing w:line="240" w:lineRule="auto"/>
        <w:ind w:left="720" w:firstLine="720"/>
        <w:rPr>
          <w:rFonts w:ascii="Times New Roman" w:hAnsi="Times New Roman"/>
        </w:rPr>
      </w:pPr>
      <w:r w:rsidRPr="000322D4">
        <w:rPr>
          <w:rFonts w:ascii="Times New Roman" w:hAnsi="Times New Roman"/>
        </w:rPr>
        <w:t>Eyewitness Identification</w:t>
      </w:r>
    </w:p>
    <w:p w:rsidR="000322D4" w:rsidRPr="000322D4" w:rsidRDefault="006034E3" w:rsidP="000322D4">
      <w:pPr>
        <w:spacing w:line="240" w:lineRule="auto"/>
        <w:rPr>
          <w:rFonts w:ascii="Times New Roman" w:hAnsi="Times New Roman"/>
        </w:rPr>
      </w:pPr>
      <w:r>
        <w:rPr>
          <w:rFonts w:ascii="Times New Roman" w:hAnsi="Times New Roman"/>
        </w:rPr>
        <w:t>2</w:t>
      </w:r>
      <w:r w:rsidR="000322D4" w:rsidRPr="000322D4">
        <w:rPr>
          <w:rFonts w:ascii="Times New Roman" w:hAnsi="Times New Roman"/>
        </w:rPr>
        <w:t>/</w:t>
      </w:r>
      <w:r w:rsidR="008976AB">
        <w:rPr>
          <w:rFonts w:ascii="Times New Roman" w:hAnsi="Times New Roman"/>
        </w:rPr>
        <w:t>5</w:t>
      </w:r>
      <w:r w:rsidR="000322D4" w:rsidRPr="000322D4">
        <w:rPr>
          <w:rFonts w:ascii="Times New Roman" w:hAnsi="Times New Roman"/>
        </w:rPr>
        <w:tab/>
      </w:r>
      <w:r w:rsidR="000322D4" w:rsidRPr="000322D4">
        <w:rPr>
          <w:rFonts w:ascii="Times New Roman" w:hAnsi="Times New Roman"/>
        </w:rPr>
        <w:tab/>
      </w:r>
      <w:r w:rsidR="009E17A0" w:rsidRPr="000322D4">
        <w:rPr>
          <w:rFonts w:ascii="Times New Roman" w:hAnsi="Times New Roman"/>
        </w:rPr>
        <w:t>Wk.</w:t>
      </w:r>
      <w:r w:rsidR="000322D4" w:rsidRPr="000322D4">
        <w:rPr>
          <w:rFonts w:ascii="Times New Roman" w:hAnsi="Times New Roman"/>
        </w:rPr>
        <w:t xml:space="preserve"> 5. Ineffective Representation</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83-146</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Anti – IAC developing a core theory</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Goal to be the lawyer with the most information about the case</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And the best knowledge of applicable law</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The case for lists</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The case for starting at the end</w:t>
      </w:r>
    </w:p>
    <w:p w:rsidR="000322D4" w:rsidRPr="000322D4" w:rsidRDefault="000322D4" w:rsidP="000322D4">
      <w:pPr>
        <w:spacing w:line="240" w:lineRule="auto"/>
        <w:ind w:left="720" w:firstLine="720"/>
        <w:rPr>
          <w:rFonts w:ascii="Times New Roman" w:hAnsi="Times New Roman"/>
        </w:rPr>
      </w:pPr>
      <w:r w:rsidRPr="000322D4">
        <w:rPr>
          <w:rFonts w:ascii="Times New Roman" w:hAnsi="Times New Roman"/>
        </w:rPr>
        <w:t>Case study on good lawyering (eyewitness id)</w:t>
      </w:r>
      <w:r w:rsidRPr="000322D4">
        <w:rPr>
          <w:rFonts w:ascii="Times New Roman" w:hAnsi="Times New Roman"/>
        </w:rPr>
        <w:tab/>
      </w:r>
      <w:r w:rsidRPr="000322D4">
        <w:rPr>
          <w:rFonts w:ascii="Times New Roman" w:hAnsi="Times New Roman"/>
        </w:rPr>
        <w:tab/>
      </w:r>
      <w:r w:rsidRPr="000322D4">
        <w:rPr>
          <w:rFonts w:ascii="Times New Roman" w:hAnsi="Times New Roman"/>
        </w:rPr>
        <w:tab/>
        <w:t>handout</w:t>
      </w:r>
    </w:p>
    <w:p w:rsidR="000322D4" w:rsidRPr="000322D4" w:rsidRDefault="006034E3" w:rsidP="000322D4">
      <w:pPr>
        <w:spacing w:line="240" w:lineRule="auto"/>
        <w:rPr>
          <w:rFonts w:ascii="Times New Roman" w:hAnsi="Times New Roman"/>
        </w:rPr>
      </w:pPr>
      <w:r>
        <w:rPr>
          <w:rFonts w:ascii="Times New Roman" w:hAnsi="Times New Roman"/>
        </w:rPr>
        <w:t>2</w:t>
      </w:r>
      <w:r w:rsidR="000322D4" w:rsidRPr="000322D4">
        <w:rPr>
          <w:rFonts w:ascii="Times New Roman" w:hAnsi="Times New Roman"/>
        </w:rPr>
        <w:t>/</w:t>
      </w:r>
      <w:r w:rsidR="008976AB">
        <w:rPr>
          <w:rFonts w:ascii="Times New Roman" w:hAnsi="Times New Roman"/>
        </w:rPr>
        <w:t>12</w:t>
      </w:r>
      <w:r w:rsidR="000322D4" w:rsidRPr="000322D4">
        <w:rPr>
          <w:rFonts w:ascii="Times New Roman" w:hAnsi="Times New Roman"/>
        </w:rPr>
        <w:tab/>
      </w:r>
      <w:r w:rsidR="000322D4" w:rsidRPr="000322D4">
        <w:rPr>
          <w:rFonts w:ascii="Times New Roman" w:hAnsi="Times New Roman"/>
        </w:rPr>
        <w:tab/>
      </w:r>
      <w:r w:rsidR="009E17A0" w:rsidRPr="000322D4">
        <w:rPr>
          <w:rFonts w:ascii="Times New Roman" w:hAnsi="Times New Roman"/>
        </w:rPr>
        <w:t>Wk.</w:t>
      </w:r>
      <w:r w:rsidR="000322D4" w:rsidRPr="000322D4">
        <w:rPr>
          <w:rFonts w:ascii="Times New Roman" w:hAnsi="Times New Roman"/>
        </w:rPr>
        <w:t xml:space="preserve"> 6. Prosecutorial / Police Misconduct</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147-191</w:t>
      </w:r>
    </w:p>
    <w:p w:rsidR="000322D4" w:rsidRPr="000322D4" w:rsidRDefault="000322D4" w:rsidP="000322D4">
      <w:pPr>
        <w:spacing w:after="0" w:line="240" w:lineRule="auto"/>
        <w:rPr>
          <w:rFonts w:ascii="Times New Roman" w:hAnsi="Times New Roman"/>
        </w:rPr>
      </w:pPr>
      <w:r w:rsidRPr="000322D4">
        <w:rPr>
          <w:rFonts w:ascii="Times New Roman" w:hAnsi="Times New Roman"/>
        </w:rPr>
        <w:tab/>
      </w:r>
      <w:r w:rsidRPr="000322D4">
        <w:rPr>
          <w:rFonts w:ascii="Times New Roman" w:hAnsi="Times New Roman"/>
        </w:rPr>
        <w:tab/>
        <w:t xml:space="preserve">Informants/Snitches and What Role They Play in Wrongful </w:t>
      </w:r>
    </w:p>
    <w:p w:rsidR="000322D4" w:rsidRPr="000322D4" w:rsidRDefault="000322D4" w:rsidP="000322D4">
      <w:pPr>
        <w:spacing w:after="0" w:line="240" w:lineRule="auto"/>
        <w:ind w:left="720" w:firstLine="720"/>
        <w:rPr>
          <w:rFonts w:ascii="Times New Roman" w:hAnsi="Times New Roman"/>
        </w:rPr>
      </w:pPr>
      <w:r w:rsidRPr="000322D4">
        <w:rPr>
          <w:rFonts w:ascii="Times New Roman" w:hAnsi="Times New Roman"/>
        </w:rPr>
        <w:t>Convictions</w:t>
      </w:r>
    </w:p>
    <w:p w:rsidR="000322D4" w:rsidRPr="000322D4" w:rsidRDefault="000322D4" w:rsidP="000322D4">
      <w:pPr>
        <w:spacing w:after="0" w:line="240" w:lineRule="auto"/>
        <w:ind w:left="720" w:firstLine="720"/>
        <w:rPr>
          <w:rFonts w:ascii="Times New Roman" w:hAnsi="Times New Roman"/>
        </w:rPr>
      </w:pPr>
    </w:p>
    <w:p w:rsidR="000322D4" w:rsidRPr="000322D4" w:rsidRDefault="006034E3" w:rsidP="000322D4">
      <w:pPr>
        <w:spacing w:line="240" w:lineRule="auto"/>
        <w:rPr>
          <w:rFonts w:ascii="Times New Roman" w:hAnsi="Times New Roman"/>
        </w:rPr>
      </w:pPr>
      <w:r>
        <w:rPr>
          <w:rFonts w:ascii="Times New Roman" w:hAnsi="Times New Roman"/>
        </w:rPr>
        <w:t>2</w:t>
      </w:r>
      <w:r w:rsidR="000322D4" w:rsidRPr="000322D4">
        <w:rPr>
          <w:rFonts w:ascii="Times New Roman" w:hAnsi="Times New Roman"/>
        </w:rPr>
        <w:t>/</w:t>
      </w:r>
      <w:r w:rsidR="008976AB">
        <w:rPr>
          <w:rFonts w:ascii="Times New Roman" w:hAnsi="Times New Roman"/>
        </w:rPr>
        <w:t>19</w:t>
      </w:r>
      <w:r w:rsidR="000322D4" w:rsidRPr="000322D4">
        <w:rPr>
          <w:rFonts w:ascii="Times New Roman" w:hAnsi="Times New Roman"/>
        </w:rPr>
        <w:tab/>
      </w:r>
      <w:r w:rsidR="000322D4" w:rsidRPr="000322D4">
        <w:rPr>
          <w:rFonts w:ascii="Times New Roman" w:hAnsi="Times New Roman"/>
        </w:rPr>
        <w:tab/>
      </w:r>
      <w:r w:rsidR="009E17A0" w:rsidRPr="000322D4">
        <w:rPr>
          <w:rFonts w:ascii="Times New Roman" w:hAnsi="Times New Roman"/>
        </w:rPr>
        <w:t>Wk.</w:t>
      </w:r>
      <w:r w:rsidR="000322D4" w:rsidRPr="000322D4">
        <w:rPr>
          <w:rFonts w:ascii="Times New Roman" w:hAnsi="Times New Roman"/>
        </w:rPr>
        <w:t xml:space="preserve"> 7.  False Confessions </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269-313</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Police interrogation techniques / The Reid Method</w:t>
      </w:r>
    </w:p>
    <w:p w:rsidR="000322D4" w:rsidRPr="00ED20C5" w:rsidRDefault="00ED20C5" w:rsidP="00ED20C5">
      <w:pPr>
        <w:spacing w:line="240" w:lineRule="auto"/>
        <w:jc w:val="center"/>
        <w:rPr>
          <w:rFonts w:ascii="Times New Roman" w:hAnsi="Times New Roman"/>
          <w:b/>
        </w:rPr>
      </w:pPr>
      <w:r w:rsidRPr="00ED20C5">
        <w:rPr>
          <w:rFonts w:ascii="Times New Roman" w:hAnsi="Times New Roman"/>
          <w:b/>
        </w:rPr>
        <w:lastRenderedPageBreak/>
        <w:t>*** 10/1 and 10/2 Innocence CLE for Students in Dallas</w:t>
      </w:r>
    </w:p>
    <w:p w:rsidR="000322D4" w:rsidRPr="000322D4" w:rsidRDefault="006034E3" w:rsidP="000322D4">
      <w:pPr>
        <w:spacing w:line="240" w:lineRule="auto"/>
        <w:rPr>
          <w:rFonts w:ascii="Times New Roman" w:hAnsi="Times New Roman"/>
        </w:rPr>
      </w:pPr>
      <w:r>
        <w:rPr>
          <w:rFonts w:ascii="Times New Roman" w:hAnsi="Times New Roman"/>
        </w:rPr>
        <w:t>2</w:t>
      </w:r>
      <w:r w:rsidR="000322D4" w:rsidRPr="000322D4">
        <w:rPr>
          <w:rFonts w:ascii="Times New Roman" w:hAnsi="Times New Roman"/>
        </w:rPr>
        <w:t>/</w:t>
      </w:r>
      <w:r>
        <w:rPr>
          <w:rFonts w:ascii="Times New Roman" w:hAnsi="Times New Roman"/>
        </w:rPr>
        <w:t>2</w:t>
      </w:r>
      <w:r w:rsidR="008976AB">
        <w:rPr>
          <w:rFonts w:ascii="Times New Roman" w:hAnsi="Times New Roman"/>
        </w:rPr>
        <w:t>6</w:t>
      </w:r>
      <w:r w:rsidR="000322D4" w:rsidRPr="000322D4">
        <w:rPr>
          <w:rFonts w:ascii="Times New Roman" w:hAnsi="Times New Roman"/>
        </w:rPr>
        <w:tab/>
      </w:r>
      <w:r w:rsidR="000322D4" w:rsidRPr="000322D4">
        <w:rPr>
          <w:rFonts w:ascii="Times New Roman" w:hAnsi="Times New Roman"/>
        </w:rPr>
        <w:tab/>
      </w:r>
      <w:r w:rsidR="009E17A0" w:rsidRPr="000322D4">
        <w:rPr>
          <w:rFonts w:ascii="Times New Roman" w:hAnsi="Times New Roman"/>
        </w:rPr>
        <w:t>Wk.</w:t>
      </w:r>
      <w:r w:rsidR="000322D4" w:rsidRPr="000322D4">
        <w:rPr>
          <w:rFonts w:ascii="Times New Roman" w:hAnsi="Times New Roman"/>
        </w:rPr>
        <w:t xml:space="preserve"> 8.  Evidentiary Standards and Science</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315-391 &amp;</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Forensic Evidence, NAS Report</w:t>
      </w:r>
      <w:r w:rsidR="000322D4" w:rsidRPr="000322D4">
        <w:rPr>
          <w:rFonts w:ascii="Times New Roman" w:hAnsi="Times New Roman"/>
        </w:rPr>
        <w:tab/>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Daubert and its progeny</w:t>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t>Handouts</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Fingerprints</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Arson</w:t>
      </w:r>
    </w:p>
    <w:p w:rsidR="002728AD" w:rsidRDefault="006034E3" w:rsidP="000322D4">
      <w:pPr>
        <w:spacing w:line="240" w:lineRule="auto"/>
        <w:rPr>
          <w:rFonts w:ascii="Times New Roman" w:hAnsi="Times New Roman"/>
          <w:b/>
        </w:rPr>
      </w:pPr>
      <w:r>
        <w:rPr>
          <w:rFonts w:ascii="Times New Roman" w:hAnsi="Times New Roman"/>
          <w:b/>
        </w:rPr>
        <w:t>3</w:t>
      </w:r>
      <w:r w:rsidR="000322D4" w:rsidRPr="000322D4">
        <w:rPr>
          <w:rFonts w:ascii="Times New Roman" w:hAnsi="Times New Roman"/>
          <w:b/>
        </w:rPr>
        <w:t>/</w:t>
      </w:r>
      <w:r w:rsidR="002728AD">
        <w:rPr>
          <w:rFonts w:ascii="Times New Roman" w:hAnsi="Times New Roman"/>
          <w:b/>
        </w:rPr>
        <w:t>5</w:t>
      </w:r>
      <w:r w:rsidR="000322D4" w:rsidRPr="000322D4">
        <w:rPr>
          <w:rFonts w:ascii="Times New Roman" w:hAnsi="Times New Roman"/>
          <w:b/>
        </w:rPr>
        <w:tab/>
      </w:r>
      <w:r w:rsidR="000322D4" w:rsidRPr="000322D4">
        <w:rPr>
          <w:rFonts w:ascii="Times New Roman" w:hAnsi="Times New Roman"/>
          <w:b/>
        </w:rPr>
        <w:tab/>
        <w:t xml:space="preserve">(Mid-Terms - - No Class - - Take home </w:t>
      </w:r>
      <w:r w:rsidR="00ED20C5">
        <w:rPr>
          <w:rFonts w:ascii="Times New Roman" w:hAnsi="Times New Roman"/>
          <w:b/>
        </w:rPr>
        <w:t>assignment</w:t>
      </w:r>
      <w:r w:rsidR="000322D4" w:rsidRPr="000322D4">
        <w:rPr>
          <w:rFonts w:ascii="Times New Roman" w:hAnsi="Times New Roman"/>
          <w:b/>
        </w:rPr>
        <w:t>)</w:t>
      </w:r>
    </w:p>
    <w:p w:rsidR="000322D4" w:rsidRDefault="002728AD" w:rsidP="000322D4">
      <w:pPr>
        <w:spacing w:line="240" w:lineRule="auto"/>
        <w:rPr>
          <w:rFonts w:ascii="Times New Roman" w:hAnsi="Times New Roman"/>
          <w:b/>
        </w:rPr>
      </w:pPr>
      <w:r>
        <w:rPr>
          <w:rFonts w:ascii="Times New Roman" w:hAnsi="Times New Roman"/>
          <w:b/>
        </w:rPr>
        <w:t>3/12</w:t>
      </w:r>
      <w:r>
        <w:rPr>
          <w:rFonts w:ascii="Times New Roman" w:hAnsi="Times New Roman"/>
          <w:b/>
        </w:rPr>
        <w:tab/>
      </w:r>
      <w:r>
        <w:rPr>
          <w:rFonts w:ascii="Times New Roman" w:hAnsi="Times New Roman"/>
          <w:b/>
        </w:rPr>
        <w:tab/>
        <w:t>(Spring Break - - No Class)</w:t>
      </w:r>
      <w:r w:rsidR="000322D4" w:rsidRPr="000322D4">
        <w:rPr>
          <w:rFonts w:ascii="Times New Roman" w:hAnsi="Times New Roman"/>
          <w:b/>
        </w:rPr>
        <w:t xml:space="preserve"> </w:t>
      </w:r>
    </w:p>
    <w:p w:rsidR="000322D4" w:rsidRPr="000322D4" w:rsidRDefault="006034E3" w:rsidP="000322D4">
      <w:pPr>
        <w:spacing w:line="240" w:lineRule="auto"/>
        <w:rPr>
          <w:rFonts w:ascii="Times New Roman" w:hAnsi="Times New Roman"/>
        </w:rPr>
      </w:pPr>
      <w:r>
        <w:rPr>
          <w:rFonts w:ascii="Times New Roman" w:hAnsi="Times New Roman"/>
        </w:rPr>
        <w:t>3</w:t>
      </w:r>
      <w:r w:rsidR="00A529F7">
        <w:rPr>
          <w:rFonts w:ascii="Times New Roman" w:hAnsi="Times New Roman"/>
        </w:rPr>
        <w:t>/</w:t>
      </w:r>
      <w:r w:rsidR="002728AD">
        <w:rPr>
          <w:rFonts w:ascii="Times New Roman" w:hAnsi="Times New Roman"/>
        </w:rPr>
        <w:t>19</w:t>
      </w:r>
      <w:r w:rsidR="000322D4" w:rsidRPr="000322D4">
        <w:rPr>
          <w:rFonts w:ascii="Times New Roman" w:hAnsi="Times New Roman"/>
        </w:rPr>
        <w:tab/>
      </w:r>
      <w:r w:rsidR="000322D4" w:rsidRPr="000322D4">
        <w:rPr>
          <w:rFonts w:ascii="Times New Roman" w:hAnsi="Times New Roman"/>
        </w:rPr>
        <w:tab/>
      </w:r>
      <w:r w:rsidR="009E17A0" w:rsidRPr="000322D4">
        <w:rPr>
          <w:rFonts w:ascii="Times New Roman" w:hAnsi="Times New Roman"/>
        </w:rPr>
        <w:t>Wk.</w:t>
      </w:r>
      <w:r w:rsidR="000322D4" w:rsidRPr="000322D4">
        <w:rPr>
          <w:rFonts w:ascii="Times New Roman" w:hAnsi="Times New Roman"/>
        </w:rPr>
        <w:t xml:space="preserve"> 10.  Evidentiary Standards and Science II.</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393-436</w:t>
      </w:r>
    </w:p>
    <w:p w:rsidR="000322D4" w:rsidRPr="000322D4" w:rsidRDefault="000322D4" w:rsidP="000322D4">
      <w:pPr>
        <w:spacing w:line="240" w:lineRule="auto"/>
        <w:ind w:left="720" w:firstLine="720"/>
        <w:rPr>
          <w:rFonts w:ascii="Times New Roman" w:hAnsi="Times New Roman"/>
        </w:rPr>
      </w:pPr>
      <w:r w:rsidRPr="000322D4">
        <w:rPr>
          <w:rFonts w:ascii="Times New Roman" w:hAnsi="Times New Roman"/>
        </w:rPr>
        <w:t>DNA</w:t>
      </w:r>
    </w:p>
    <w:p w:rsidR="000322D4" w:rsidRPr="000322D4" w:rsidRDefault="006034E3" w:rsidP="000322D4">
      <w:pPr>
        <w:spacing w:line="240" w:lineRule="auto"/>
        <w:rPr>
          <w:rFonts w:ascii="Times New Roman" w:hAnsi="Times New Roman"/>
        </w:rPr>
      </w:pPr>
      <w:r>
        <w:rPr>
          <w:rFonts w:ascii="Times New Roman" w:hAnsi="Times New Roman"/>
        </w:rPr>
        <w:t>3</w:t>
      </w:r>
      <w:r w:rsidR="00A529F7">
        <w:rPr>
          <w:rFonts w:ascii="Times New Roman" w:hAnsi="Times New Roman"/>
        </w:rPr>
        <w:t>/2</w:t>
      </w:r>
      <w:r w:rsidR="002728AD">
        <w:rPr>
          <w:rFonts w:ascii="Times New Roman" w:hAnsi="Times New Roman"/>
        </w:rPr>
        <w:t>6</w:t>
      </w:r>
      <w:r w:rsidR="000322D4" w:rsidRPr="000322D4">
        <w:rPr>
          <w:rFonts w:ascii="Times New Roman" w:hAnsi="Times New Roman"/>
        </w:rPr>
        <w:tab/>
      </w:r>
      <w:r w:rsidR="000322D4" w:rsidRPr="000322D4">
        <w:rPr>
          <w:rFonts w:ascii="Times New Roman" w:hAnsi="Times New Roman"/>
        </w:rPr>
        <w:tab/>
      </w:r>
      <w:r w:rsidR="009E17A0" w:rsidRPr="000322D4">
        <w:rPr>
          <w:rFonts w:ascii="Times New Roman" w:hAnsi="Times New Roman"/>
        </w:rPr>
        <w:t>Wk.</w:t>
      </w:r>
      <w:r w:rsidR="000322D4" w:rsidRPr="000322D4">
        <w:rPr>
          <w:rFonts w:ascii="Times New Roman" w:hAnsi="Times New Roman"/>
        </w:rPr>
        <w:t xml:space="preserve"> 11</w:t>
      </w:r>
      <w:r w:rsidR="000322D4">
        <w:rPr>
          <w:rFonts w:ascii="Times New Roman" w:hAnsi="Times New Roman"/>
        </w:rPr>
        <w:t>.</w:t>
      </w:r>
      <w:r w:rsidR="000322D4" w:rsidRPr="000322D4">
        <w:rPr>
          <w:rFonts w:ascii="Times New Roman" w:hAnsi="Times New Roman"/>
        </w:rPr>
        <w:t xml:space="preserve">  Innocence and Race</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Handouts</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Non-DNA mass exoneration cases</w:t>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r>
    </w:p>
    <w:p w:rsidR="000322D4" w:rsidRPr="000322D4" w:rsidRDefault="002728AD" w:rsidP="000322D4">
      <w:pPr>
        <w:spacing w:line="240" w:lineRule="auto"/>
        <w:rPr>
          <w:rFonts w:ascii="Times New Roman" w:hAnsi="Times New Roman"/>
        </w:rPr>
      </w:pPr>
      <w:r>
        <w:rPr>
          <w:rFonts w:ascii="Times New Roman" w:hAnsi="Times New Roman"/>
        </w:rPr>
        <w:t>4</w:t>
      </w:r>
      <w:r w:rsidR="000322D4" w:rsidRPr="000322D4">
        <w:rPr>
          <w:rFonts w:ascii="Times New Roman" w:hAnsi="Times New Roman"/>
        </w:rPr>
        <w:t>/</w:t>
      </w:r>
      <w:r>
        <w:rPr>
          <w:rFonts w:ascii="Times New Roman" w:hAnsi="Times New Roman"/>
        </w:rPr>
        <w:t>2</w:t>
      </w:r>
      <w:r w:rsidR="006034E3">
        <w:rPr>
          <w:rFonts w:ascii="Times New Roman" w:hAnsi="Times New Roman"/>
        </w:rPr>
        <w:tab/>
      </w:r>
      <w:r w:rsidR="000322D4" w:rsidRPr="000322D4">
        <w:rPr>
          <w:rFonts w:ascii="Times New Roman" w:hAnsi="Times New Roman"/>
        </w:rPr>
        <w:tab/>
      </w:r>
      <w:r w:rsidR="009E17A0" w:rsidRPr="000322D4">
        <w:rPr>
          <w:rFonts w:ascii="Times New Roman" w:hAnsi="Times New Roman"/>
        </w:rPr>
        <w:t>Wk.</w:t>
      </w:r>
      <w:r w:rsidR="000322D4" w:rsidRPr="000322D4">
        <w:rPr>
          <w:rFonts w:ascii="Times New Roman" w:hAnsi="Times New Roman"/>
        </w:rPr>
        <w:t xml:space="preserve"> 12.  Capital Punishment </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Handouts</w:t>
      </w:r>
    </w:p>
    <w:p w:rsidR="000322D4" w:rsidRPr="000322D4" w:rsidRDefault="000322D4" w:rsidP="000322D4">
      <w:pPr>
        <w:spacing w:line="240" w:lineRule="auto"/>
        <w:ind w:left="720" w:firstLine="720"/>
        <w:rPr>
          <w:rFonts w:ascii="Times New Roman" w:hAnsi="Times New Roman"/>
        </w:rPr>
      </w:pPr>
      <w:r w:rsidRPr="000322D4">
        <w:rPr>
          <w:rFonts w:ascii="Times New Roman" w:hAnsi="Times New Roman"/>
        </w:rPr>
        <w:t>(PC §12.31, CCP Art. 37.071, 1.14(a))</w:t>
      </w:r>
    </w:p>
    <w:p w:rsidR="000322D4" w:rsidRPr="000322D4" w:rsidRDefault="002728AD" w:rsidP="000322D4">
      <w:pPr>
        <w:spacing w:line="240" w:lineRule="auto"/>
        <w:rPr>
          <w:rFonts w:ascii="Times New Roman" w:hAnsi="Times New Roman"/>
        </w:rPr>
      </w:pPr>
      <w:r>
        <w:rPr>
          <w:rFonts w:ascii="Times New Roman" w:hAnsi="Times New Roman"/>
        </w:rPr>
        <w:t>4/9</w:t>
      </w:r>
      <w:r w:rsidR="000322D4" w:rsidRPr="000322D4">
        <w:rPr>
          <w:rFonts w:ascii="Times New Roman" w:hAnsi="Times New Roman"/>
        </w:rPr>
        <w:tab/>
      </w:r>
      <w:r>
        <w:rPr>
          <w:rFonts w:ascii="Times New Roman" w:hAnsi="Times New Roman"/>
        </w:rPr>
        <w:tab/>
      </w:r>
      <w:r w:rsidR="009E17A0" w:rsidRPr="000322D4">
        <w:rPr>
          <w:rFonts w:ascii="Times New Roman" w:hAnsi="Times New Roman"/>
        </w:rPr>
        <w:t>Wk.</w:t>
      </w:r>
      <w:r w:rsidR="000322D4" w:rsidRPr="000322D4">
        <w:rPr>
          <w:rFonts w:ascii="Times New Roman" w:hAnsi="Times New Roman"/>
        </w:rPr>
        <w:t xml:space="preserve"> 13.  Clemency and Pardons</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483-504</w:t>
      </w:r>
    </w:p>
    <w:p w:rsidR="000322D4" w:rsidRPr="000322D4" w:rsidRDefault="006034E3" w:rsidP="000322D4">
      <w:pPr>
        <w:spacing w:line="240" w:lineRule="auto"/>
        <w:rPr>
          <w:rFonts w:ascii="Times New Roman" w:hAnsi="Times New Roman"/>
        </w:rPr>
      </w:pPr>
      <w:r>
        <w:rPr>
          <w:rFonts w:ascii="Times New Roman" w:hAnsi="Times New Roman"/>
        </w:rPr>
        <w:t>4/</w:t>
      </w:r>
      <w:r w:rsidR="000322D4" w:rsidRPr="000322D4">
        <w:rPr>
          <w:rFonts w:ascii="Times New Roman" w:hAnsi="Times New Roman"/>
        </w:rPr>
        <w:t>1</w:t>
      </w:r>
      <w:r w:rsidR="002728AD">
        <w:rPr>
          <w:rFonts w:ascii="Times New Roman" w:hAnsi="Times New Roman"/>
        </w:rPr>
        <w:t>6</w:t>
      </w:r>
      <w:r w:rsidR="000322D4" w:rsidRPr="000322D4">
        <w:rPr>
          <w:rFonts w:ascii="Times New Roman" w:hAnsi="Times New Roman"/>
        </w:rPr>
        <w:tab/>
      </w:r>
      <w:r w:rsidR="000322D4" w:rsidRPr="000322D4">
        <w:rPr>
          <w:rFonts w:ascii="Times New Roman" w:hAnsi="Times New Roman"/>
        </w:rPr>
        <w:tab/>
      </w:r>
      <w:r w:rsidR="009E17A0" w:rsidRPr="000322D4">
        <w:rPr>
          <w:rFonts w:ascii="Times New Roman" w:hAnsi="Times New Roman"/>
        </w:rPr>
        <w:t>Wk.</w:t>
      </w:r>
      <w:r w:rsidR="000322D4" w:rsidRPr="000322D4">
        <w:rPr>
          <w:rFonts w:ascii="Times New Roman" w:hAnsi="Times New Roman"/>
        </w:rPr>
        <w:t xml:space="preserve"> 14.  How Do We Fix the System </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Handouts</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Post-conviction integrity units</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Innocence Projects</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Defenders Offices</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Policy Proposals</w:t>
      </w:r>
    </w:p>
    <w:p w:rsidR="000322D4" w:rsidRDefault="006034E3" w:rsidP="000322D4">
      <w:pPr>
        <w:spacing w:line="240" w:lineRule="auto"/>
        <w:rPr>
          <w:rFonts w:ascii="Times New Roman" w:hAnsi="Times New Roman"/>
        </w:rPr>
      </w:pPr>
      <w:r>
        <w:rPr>
          <w:rFonts w:ascii="Times New Roman" w:hAnsi="Times New Roman"/>
        </w:rPr>
        <w:t>4</w:t>
      </w:r>
      <w:r w:rsidR="000322D4" w:rsidRPr="000322D4">
        <w:rPr>
          <w:rFonts w:ascii="Times New Roman" w:hAnsi="Times New Roman"/>
        </w:rPr>
        <w:t>/</w:t>
      </w:r>
      <w:r w:rsidR="002728AD">
        <w:rPr>
          <w:rFonts w:ascii="Times New Roman" w:hAnsi="Times New Roman"/>
        </w:rPr>
        <w:t>23</w:t>
      </w:r>
      <w:r w:rsidR="000322D4" w:rsidRPr="000322D4">
        <w:rPr>
          <w:rFonts w:ascii="Times New Roman" w:hAnsi="Times New Roman"/>
        </w:rPr>
        <w:tab/>
      </w:r>
      <w:r w:rsidR="000322D4" w:rsidRPr="000322D4">
        <w:rPr>
          <w:rFonts w:ascii="Times New Roman" w:hAnsi="Times New Roman"/>
        </w:rPr>
        <w:tab/>
      </w:r>
      <w:r w:rsidR="009E17A0" w:rsidRPr="000322D4">
        <w:rPr>
          <w:rFonts w:ascii="Times New Roman" w:hAnsi="Times New Roman"/>
        </w:rPr>
        <w:t>Wk.</w:t>
      </w:r>
      <w:r w:rsidR="000322D4" w:rsidRPr="000322D4">
        <w:rPr>
          <w:rFonts w:ascii="Times New Roman" w:hAnsi="Times New Roman"/>
        </w:rPr>
        <w:t xml:space="preserve"> 15.</w:t>
      </w:r>
      <w:r w:rsidR="000322D4">
        <w:rPr>
          <w:rFonts w:ascii="Times New Roman" w:hAnsi="Times New Roman"/>
        </w:rPr>
        <w:t xml:space="preserve"> </w:t>
      </w:r>
      <w:r w:rsidR="002728AD">
        <w:rPr>
          <w:rFonts w:ascii="Times New Roman" w:hAnsi="Times New Roman"/>
        </w:rPr>
        <w:t xml:space="preserve"> (4/25</w:t>
      </w:r>
      <w:r w:rsidR="000322D4">
        <w:rPr>
          <w:rFonts w:ascii="Times New Roman" w:hAnsi="Times New Roman"/>
        </w:rPr>
        <w:t xml:space="preserve"> Last Day of Class</w:t>
      </w:r>
      <w:r w:rsidR="002728AD">
        <w:rPr>
          <w:rFonts w:ascii="Times New Roman" w:hAnsi="Times New Roman"/>
        </w:rPr>
        <w:t>)</w:t>
      </w:r>
      <w:r w:rsidR="000322D4" w:rsidRPr="000322D4">
        <w:rPr>
          <w:rFonts w:ascii="Times New Roman" w:hAnsi="Times New Roman"/>
        </w:rPr>
        <w:t xml:space="preserve">  </w:t>
      </w:r>
    </w:p>
    <w:p w:rsidR="000322D4" w:rsidRPr="000322D4" w:rsidRDefault="000322D4" w:rsidP="000322D4">
      <w:pPr>
        <w:spacing w:line="240" w:lineRule="auto"/>
        <w:ind w:left="720" w:firstLine="720"/>
        <w:rPr>
          <w:rFonts w:ascii="Times New Roman" w:hAnsi="Times New Roman"/>
        </w:rPr>
      </w:pPr>
      <w:r w:rsidRPr="000322D4">
        <w:rPr>
          <w:rFonts w:ascii="Times New Roman" w:hAnsi="Times New Roman"/>
        </w:rPr>
        <w:t>How Do You Start Over After Being Wrongfully</w:t>
      </w:r>
      <w:r w:rsidRPr="000322D4">
        <w:rPr>
          <w:rFonts w:ascii="Times New Roman" w:hAnsi="Times New Roman"/>
        </w:rPr>
        <w:tab/>
      </w:r>
      <w:r w:rsidR="00380C66">
        <w:rPr>
          <w:rFonts w:ascii="Times New Roman" w:hAnsi="Times New Roman"/>
        </w:rPr>
        <w:tab/>
      </w:r>
      <w:r w:rsidRPr="000322D4">
        <w:rPr>
          <w:rFonts w:ascii="Times New Roman" w:hAnsi="Times New Roman"/>
        </w:rPr>
        <w:t xml:space="preserve">505-549 </w:t>
      </w:r>
    </w:p>
    <w:p w:rsidR="000322D4" w:rsidRDefault="000322D4" w:rsidP="000322D4">
      <w:pPr>
        <w:spacing w:line="240" w:lineRule="auto"/>
        <w:ind w:left="720" w:firstLine="720"/>
        <w:rPr>
          <w:rFonts w:ascii="Times New Roman" w:hAnsi="Times New Roman"/>
        </w:rPr>
      </w:pPr>
      <w:r w:rsidRPr="000322D4">
        <w:rPr>
          <w:rFonts w:ascii="Times New Roman" w:hAnsi="Times New Roman"/>
        </w:rPr>
        <w:t>Convicted</w:t>
      </w:r>
    </w:p>
    <w:p w:rsidR="002728AD" w:rsidRPr="000322D4" w:rsidRDefault="002728AD" w:rsidP="000322D4">
      <w:pPr>
        <w:spacing w:line="240" w:lineRule="auto"/>
        <w:ind w:left="720" w:firstLine="720"/>
        <w:rPr>
          <w:rFonts w:ascii="Times New Roman" w:hAnsi="Times New Roman"/>
        </w:rPr>
      </w:pPr>
      <w:r>
        <w:rPr>
          <w:rFonts w:ascii="Times New Roman" w:hAnsi="Times New Roman"/>
        </w:rPr>
        <w:t>Policy proposals</w:t>
      </w:r>
    </w:p>
    <w:p w:rsidR="000322D4" w:rsidRPr="000322D4" w:rsidRDefault="000322D4" w:rsidP="000322D4">
      <w:pPr>
        <w:spacing w:line="240" w:lineRule="auto"/>
        <w:ind w:left="720" w:firstLine="720"/>
        <w:rPr>
          <w:rFonts w:ascii="Times New Roman" w:hAnsi="Times New Roman"/>
          <w:i/>
        </w:rPr>
      </w:pPr>
      <w:r w:rsidRPr="000322D4">
        <w:rPr>
          <w:rFonts w:ascii="Times New Roman" w:hAnsi="Times New Roman"/>
          <w:i/>
        </w:rPr>
        <w:t>Guest Lecturer</w:t>
      </w:r>
    </w:p>
    <w:p w:rsidR="000322D4" w:rsidRPr="000322D4" w:rsidRDefault="006034E3" w:rsidP="000322D4">
      <w:pPr>
        <w:spacing w:line="240" w:lineRule="auto"/>
        <w:rPr>
          <w:rFonts w:ascii="Times New Roman" w:hAnsi="Times New Roman"/>
          <w:b/>
          <w:i/>
        </w:rPr>
      </w:pPr>
      <w:r>
        <w:rPr>
          <w:rFonts w:ascii="Times New Roman" w:hAnsi="Times New Roman"/>
          <w:b/>
        </w:rPr>
        <w:t>4</w:t>
      </w:r>
      <w:r w:rsidR="000322D4" w:rsidRPr="000322D4">
        <w:rPr>
          <w:rFonts w:ascii="Times New Roman" w:hAnsi="Times New Roman"/>
          <w:b/>
        </w:rPr>
        <w:t>/2</w:t>
      </w:r>
      <w:r w:rsidR="002728AD">
        <w:rPr>
          <w:rFonts w:ascii="Times New Roman" w:hAnsi="Times New Roman"/>
          <w:b/>
        </w:rPr>
        <w:t>6</w:t>
      </w:r>
      <w:r w:rsidR="000322D4" w:rsidRPr="000322D4">
        <w:rPr>
          <w:rFonts w:ascii="Times New Roman" w:hAnsi="Times New Roman"/>
          <w:b/>
        </w:rPr>
        <w:t>-</w:t>
      </w:r>
      <w:r w:rsidR="002728AD">
        <w:rPr>
          <w:rFonts w:ascii="Times New Roman" w:hAnsi="Times New Roman"/>
          <w:b/>
        </w:rPr>
        <w:t>29</w:t>
      </w:r>
      <w:r w:rsidR="000322D4" w:rsidRPr="000322D4">
        <w:rPr>
          <w:rFonts w:ascii="Times New Roman" w:hAnsi="Times New Roman"/>
          <w:b/>
        </w:rPr>
        <w:tab/>
      </w:r>
      <w:r>
        <w:rPr>
          <w:rFonts w:ascii="Times New Roman" w:hAnsi="Times New Roman"/>
          <w:b/>
        </w:rPr>
        <w:tab/>
      </w:r>
      <w:r w:rsidR="000322D4" w:rsidRPr="000322D4">
        <w:rPr>
          <w:rFonts w:ascii="Times New Roman" w:hAnsi="Times New Roman"/>
          <w:b/>
        </w:rPr>
        <w:t>Reading Period - - (no class)</w:t>
      </w:r>
    </w:p>
    <w:p w:rsidR="000322D4" w:rsidRDefault="002728AD" w:rsidP="000322D4">
      <w:pPr>
        <w:spacing w:line="240" w:lineRule="auto"/>
        <w:rPr>
          <w:rFonts w:ascii="Times New Roman" w:hAnsi="Times New Roman"/>
          <w:b/>
        </w:rPr>
      </w:pPr>
      <w:r>
        <w:rPr>
          <w:rFonts w:ascii="Times New Roman" w:hAnsi="Times New Roman"/>
          <w:b/>
        </w:rPr>
        <w:t>4</w:t>
      </w:r>
      <w:r w:rsidR="000322D4">
        <w:rPr>
          <w:rFonts w:ascii="Times New Roman" w:hAnsi="Times New Roman"/>
          <w:b/>
        </w:rPr>
        <w:t>/</w:t>
      </w:r>
      <w:r>
        <w:rPr>
          <w:rFonts w:ascii="Times New Roman" w:hAnsi="Times New Roman"/>
          <w:b/>
        </w:rPr>
        <w:t>30</w:t>
      </w:r>
      <w:r w:rsidR="000322D4" w:rsidRPr="000322D4">
        <w:rPr>
          <w:rFonts w:ascii="Times New Roman" w:hAnsi="Times New Roman"/>
          <w:b/>
        </w:rPr>
        <w:t>-</w:t>
      </w:r>
      <w:r>
        <w:rPr>
          <w:rFonts w:ascii="Times New Roman" w:hAnsi="Times New Roman"/>
          <w:b/>
        </w:rPr>
        <w:t>5/11</w:t>
      </w:r>
      <w:r w:rsidR="006034E3">
        <w:rPr>
          <w:rFonts w:ascii="Times New Roman" w:hAnsi="Times New Roman"/>
          <w:b/>
        </w:rPr>
        <w:tab/>
      </w:r>
      <w:r w:rsidR="000322D4" w:rsidRPr="000322D4">
        <w:rPr>
          <w:rFonts w:ascii="Times New Roman" w:hAnsi="Times New Roman"/>
          <w:b/>
        </w:rPr>
        <w:t>Finals</w:t>
      </w:r>
      <w:bookmarkEnd w:id="15"/>
      <w:bookmarkEnd w:id="16"/>
      <w:r>
        <w:rPr>
          <w:rFonts w:ascii="Times New Roman" w:hAnsi="Times New Roman"/>
          <w:b/>
        </w:rPr>
        <w:t xml:space="preserve">  </w:t>
      </w:r>
      <w:r w:rsidRPr="002728AD">
        <w:rPr>
          <w:rFonts w:ascii="Times New Roman" w:hAnsi="Times New Roman"/>
          <w:b/>
        </w:rPr>
        <w:t>(Take home exam)</w:t>
      </w:r>
    </w:p>
    <w:p w:rsidR="001F6F33" w:rsidRDefault="001F6F33" w:rsidP="000322D4">
      <w:pPr>
        <w:spacing w:line="240" w:lineRule="auto"/>
        <w:rPr>
          <w:rFonts w:ascii="Times New Roman" w:hAnsi="Times New Roman"/>
          <w:b/>
        </w:rPr>
      </w:pPr>
    </w:p>
    <w:p w:rsidR="001F6F33" w:rsidRDefault="001F6F33" w:rsidP="000322D4">
      <w:pPr>
        <w:spacing w:line="240" w:lineRule="auto"/>
        <w:rPr>
          <w:rFonts w:ascii="Times New Roman" w:hAnsi="Times New Roman"/>
          <w:b/>
        </w:rPr>
      </w:pPr>
    </w:p>
    <w:p w:rsidR="006967C4" w:rsidRDefault="001F6F33" w:rsidP="001F6F33">
      <w:pPr>
        <w:keepNext/>
        <w:spacing w:before="240" w:after="240"/>
        <w:jc w:val="center"/>
        <w:outlineLvl w:val="0"/>
        <w:rPr>
          <w:rFonts w:ascii="Times New Roman" w:eastAsia="Times New Roman" w:hAnsi="Times New Roman"/>
          <w:b/>
          <w:bCs/>
          <w:smallCaps/>
          <w:kern w:val="32"/>
          <w:sz w:val="32"/>
          <w:szCs w:val="32"/>
        </w:rPr>
      </w:pPr>
      <w:r>
        <w:rPr>
          <w:rFonts w:ascii="Times New Roman" w:eastAsia="Times New Roman" w:hAnsi="Times New Roman"/>
          <w:b/>
          <w:bCs/>
          <w:smallCaps/>
          <w:kern w:val="32"/>
          <w:sz w:val="32"/>
          <w:szCs w:val="32"/>
        </w:rPr>
        <w:lastRenderedPageBreak/>
        <w:t>Writing</w:t>
      </w:r>
      <w:r w:rsidRPr="000322D4">
        <w:rPr>
          <w:rFonts w:ascii="Times New Roman" w:eastAsia="Times New Roman" w:hAnsi="Times New Roman"/>
          <w:b/>
          <w:bCs/>
          <w:smallCaps/>
          <w:kern w:val="32"/>
          <w:sz w:val="32"/>
          <w:szCs w:val="32"/>
        </w:rPr>
        <w:t xml:space="preserve"> Assignments</w:t>
      </w:r>
      <w:r w:rsidR="006967C4">
        <w:rPr>
          <w:rFonts w:ascii="Times New Roman" w:eastAsia="Times New Roman" w:hAnsi="Times New Roman"/>
          <w:b/>
          <w:bCs/>
          <w:smallCaps/>
          <w:kern w:val="32"/>
          <w:sz w:val="32"/>
          <w:szCs w:val="32"/>
        </w:rPr>
        <w:t xml:space="preserve">: </w:t>
      </w:r>
    </w:p>
    <w:p w:rsidR="001F6F33" w:rsidRDefault="006967C4" w:rsidP="001F6F33">
      <w:pPr>
        <w:keepNext/>
        <w:spacing w:before="240" w:after="240"/>
        <w:jc w:val="center"/>
        <w:outlineLvl w:val="0"/>
        <w:rPr>
          <w:rFonts w:ascii="Times New Roman" w:eastAsia="Times New Roman" w:hAnsi="Times New Roman"/>
          <w:b/>
          <w:bCs/>
          <w:smallCaps/>
          <w:kern w:val="32"/>
          <w:sz w:val="32"/>
          <w:szCs w:val="32"/>
        </w:rPr>
      </w:pPr>
      <w:r>
        <w:rPr>
          <w:rFonts w:ascii="Times New Roman" w:eastAsia="Times New Roman" w:hAnsi="Times New Roman"/>
          <w:b/>
          <w:bCs/>
          <w:smallCaps/>
          <w:kern w:val="32"/>
          <w:sz w:val="32"/>
          <w:szCs w:val="32"/>
        </w:rPr>
        <w:t xml:space="preserve"> Weekly Time Log / Journal</w:t>
      </w:r>
    </w:p>
    <w:p w:rsidR="007E62E1" w:rsidRDefault="007E62E1" w:rsidP="007E62E1">
      <w:pPr>
        <w:spacing w:line="240" w:lineRule="auto"/>
        <w:ind w:left="360"/>
        <w:rPr>
          <w:rFonts w:ascii="Times New Roman" w:hAnsi="Times New Roman"/>
        </w:rPr>
      </w:pPr>
      <w:r w:rsidRPr="007E62E1">
        <w:rPr>
          <w:rFonts w:ascii="Times New Roman" w:hAnsi="Times New Roman"/>
        </w:rPr>
        <w:t xml:space="preserve">Students are required to keep a weekly </w:t>
      </w:r>
      <w:r>
        <w:rPr>
          <w:rFonts w:ascii="Times New Roman" w:hAnsi="Times New Roman"/>
        </w:rPr>
        <w:t>T</w:t>
      </w:r>
      <w:r w:rsidRPr="007E62E1">
        <w:rPr>
          <w:rFonts w:ascii="Times New Roman" w:hAnsi="Times New Roman"/>
        </w:rPr>
        <w:t>ime</w:t>
      </w:r>
      <w:r>
        <w:rPr>
          <w:rFonts w:ascii="Times New Roman" w:hAnsi="Times New Roman"/>
        </w:rPr>
        <w:t xml:space="preserve"> </w:t>
      </w:r>
      <w:r w:rsidRPr="007E62E1">
        <w:rPr>
          <w:rFonts w:ascii="Times New Roman" w:hAnsi="Times New Roman"/>
        </w:rPr>
        <w:t>log</w:t>
      </w:r>
      <w:r>
        <w:rPr>
          <w:rFonts w:ascii="Times New Roman" w:hAnsi="Times New Roman"/>
        </w:rPr>
        <w:t xml:space="preserve"> / Journal</w:t>
      </w:r>
      <w:r w:rsidRPr="007E62E1">
        <w:rPr>
          <w:rFonts w:ascii="Times New Roman" w:hAnsi="Times New Roman"/>
        </w:rPr>
        <w:t xml:space="preserve">.  </w:t>
      </w:r>
      <w:r>
        <w:rPr>
          <w:rFonts w:ascii="Times New Roman" w:hAnsi="Times New Roman"/>
        </w:rPr>
        <w:t>The T</w:t>
      </w:r>
      <w:r w:rsidRPr="007E62E1">
        <w:rPr>
          <w:rFonts w:ascii="Times New Roman" w:hAnsi="Times New Roman"/>
        </w:rPr>
        <w:t>ime</w:t>
      </w:r>
      <w:r>
        <w:rPr>
          <w:rFonts w:ascii="Times New Roman" w:hAnsi="Times New Roman"/>
        </w:rPr>
        <w:t xml:space="preserve"> </w:t>
      </w:r>
      <w:r w:rsidRPr="007E62E1">
        <w:rPr>
          <w:rFonts w:ascii="Times New Roman" w:hAnsi="Times New Roman"/>
        </w:rPr>
        <w:t>log</w:t>
      </w:r>
      <w:r>
        <w:rPr>
          <w:rFonts w:ascii="Times New Roman" w:hAnsi="Times New Roman"/>
        </w:rPr>
        <w:t xml:space="preserve"> / Journal will be provided by email.  The Time log / Journal must be turned in by email before class each Tuesday by email.</w:t>
      </w:r>
    </w:p>
    <w:p w:rsidR="007E62E1" w:rsidRDefault="007E62E1" w:rsidP="007E62E1">
      <w:pPr>
        <w:spacing w:line="240" w:lineRule="auto"/>
        <w:ind w:left="360"/>
        <w:rPr>
          <w:rFonts w:ascii="Times New Roman" w:hAnsi="Times New Roman"/>
        </w:rPr>
      </w:pPr>
      <w:r>
        <w:rPr>
          <w:rFonts w:ascii="Times New Roman" w:hAnsi="Times New Roman"/>
        </w:rPr>
        <w:t>In the journal students will discuss:</w:t>
      </w:r>
    </w:p>
    <w:p w:rsidR="007E62E1" w:rsidRDefault="007E62E1" w:rsidP="007E62E1">
      <w:pPr>
        <w:numPr>
          <w:ilvl w:val="0"/>
          <w:numId w:val="8"/>
        </w:numPr>
        <w:spacing w:line="240" w:lineRule="auto"/>
        <w:rPr>
          <w:rFonts w:ascii="Times New Roman" w:hAnsi="Times New Roman"/>
        </w:rPr>
      </w:pPr>
      <w:r>
        <w:rPr>
          <w:rFonts w:ascii="Times New Roman" w:hAnsi="Times New Roman"/>
        </w:rPr>
        <w:t xml:space="preserve">Class discussion:  An item that you learned in class, its future benefit to you, ideas for future leaning on this item: </w:t>
      </w:r>
    </w:p>
    <w:p w:rsidR="009D06F3" w:rsidRDefault="007E62E1" w:rsidP="00FC7B69">
      <w:pPr>
        <w:numPr>
          <w:ilvl w:val="0"/>
          <w:numId w:val="8"/>
        </w:numPr>
        <w:spacing w:line="240" w:lineRule="auto"/>
        <w:rPr>
          <w:rFonts w:ascii="Times New Roman" w:hAnsi="Times New Roman"/>
        </w:rPr>
      </w:pPr>
      <w:r w:rsidRPr="009D06F3">
        <w:rPr>
          <w:rFonts w:ascii="Times New Roman" w:hAnsi="Times New Roman"/>
        </w:rPr>
        <w:t>Principal Activities</w:t>
      </w:r>
      <w:r w:rsidR="009D06F3" w:rsidRPr="009D06F3">
        <w:rPr>
          <w:rFonts w:ascii="Times New Roman" w:hAnsi="Times New Roman"/>
        </w:rPr>
        <w:t xml:space="preserve">.  </w:t>
      </w:r>
      <w:r w:rsidR="009D06F3">
        <w:rPr>
          <w:rFonts w:ascii="Times New Roman" w:hAnsi="Times New Roman"/>
        </w:rPr>
        <w:t xml:space="preserve">Student will provide an </w:t>
      </w:r>
      <w:r w:rsidRPr="009D06F3">
        <w:rPr>
          <w:rFonts w:ascii="Times New Roman" w:hAnsi="Times New Roman"/>
        </w:rPr>
        <w:t xml:space="preserve">hourly itemized description of </w:t>
      </w:r>
      <w:r w:rsidR="009D06F3">
        <w:rPr>
          <w:rFonts w:ascii="Times New Roman" w:hAnsi="Times New Roman"/>
        </w:rPr>
        <w:t xml:space="preserve">primary </w:t>
      </w:r>
      <w:r w:rsidRPr="009D06F3">
        <w:rPr>
          <w:rFonts w:ascii="Times New Roman" w:hAnsi="Times New Roman"/>
        </w:rPr>
        <w:t xml:space="preserve">work </w:t>
      </w:r>
      <w:r w:rsidR="009D06F3">
        <w:rPr>
          <w:rFonts w:ascii="Times New Roman" w:hAnsi="Times New Roman"/>
        </w:rPr>
        <w:t>attempted and completed</w:t>
      </w:r>
      <w:r w:rsidR="009D06F3" w:rsidRPr="009D06F3">
        <w:rPr>
          <w:rFonts w:ascii="Times New Roman" w:hAnsi="Times New Roman"/>
        </w:rPr>
        <w:t xml:space="preserve"> during the previous week.  </w:t>
      </w:r>
    </w:p>
    <w:p w:rsidR="009D06F3" w:rsidRDefault="009D06F3" w:rsidP="00FC7B69">
      <w:pPr>
        <w:numPr>
          <w:ilvl w:val="0"/>
          <w:numId w:val="8"/>
        </w:numPr>
        <w:spacing w:line="240" w:lineRule="auto"/>
        <w:rPr>
          <w:rFonts w:ascii="Times New Roman" w:hAnsi="Times New Roman"/>
        </w:rPr>
      </w:pPr>
      <w:r>
        <w:rPr>
          <w:rFonts w:ascii="Times New Roman" w:hAnsi="Times New Roman"/>
        </w:rPr>
        <w:t xml:space="preserve">Experience Reflection:  Student will reflect on experience of note. </w:t>
      </w:r>
    </w:p>
    <w:p w:rsidR="009D06F3" w:rsidRDefault="009D06F3" w:rsidP="009D06F3">
      <w:pPr>
        <w:spacing w:line="240" w:lineRule="auto"/>
        <w:ind w:left="720"/>
        <w:rPr>
          <w:rFonts w:ascii="Times New Roman" w:hAnsi="Times New Roman"/>
        </w:rPr>
      </w:pPr>
    </w:p>
    <w:p w:rsidR="007E62E1" w:rsidRDefault="007E62E1" w:rsidP="007E62E1">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1F6F33">
      <w:pPr>
        <w:pStyle w:val="Heading1A"/>
      </w:pPr>
      <w:r>
        <w:t>Presentations</w:t>
      </w:r>
    </w:p>
    <w:p w:rsidR="001F6F33" w:rsidRDefault="001F6F33" w:rsidP="001F6F33">
      <w:pPr>
        <w:pStyle w:val="Heading1A"/>
      </w:pPr>
    </w:p>
    <w:p w:rsidR="001F6F33" w:rsidRDefault="001F6F33" w:rsidP="001F6F33">
      <w:pPr>
        <w:pStyle w:val="Heading1A"/>
        <w:spacing w:before="0" w:after="0" w:line="240" w:lineRule="auto"/>
        <w:jc w:val="left"/>
        <w:rPr>
          <w:b w:val="0"/>
          <w:smallCaps w:val="0"/>
          <w:sz w:val="24"/>
        </w:rPr>
      </w:pPr>
      <w:r>
        <w:rPr>
          <w:b w:val="0"/>
          <w:smallCaps w:val="0"/>
          <w:sz w:val="24"/>
        </w:rPr>
        <w:t>Three</w:t>
      </w:r>
      <w:r w:rsidR="0028174E">
        <w:rPr>
          <w:b w:val="0"/>
          <w:smallCaps w:val="0"/>
          <w:sz w:val="24"/>
        </w:rPr>
        <w:t xml:space="preserve"> different</w:t>
      </w:r>
      <w:r>
        <w:rPr>
          <w:b w:val="0"/>
          <w:smallCaps w:val="0"/>
          <w:sz w:val="24"/>
        </w:rPr>
        <w:t xml:space="preserve"> fifteen minute class presentations will be required.  Required presentations are listed below:</w:t>
      </w:r>
    </w:p>
    <w:p w:rsidR="001F6F33" w:rsidRDefault="001F6F33" w:rsidP="001F6F33">
      <w:pPr>
        <w:pStyle w:val="Heading1A"/>
        <w:spacing w:before="0" w:after="0" w:line="240" w:lineRule="auto"/>
        <w:jc w:val="left"/>
        <w:rPr>
          <w:b w:val="0"/>
          <w:smallCaps w:val="0"/>
          <w:sz w:val="24"/>
        </w:rPr>
      </w:pPr>
    </w:p>
    <w:p w:rsidR="001F6F33" w:rsidRDefault="001F6F33" w:rsidP="001F6F33">
      <w:pPr>
        <w:pStyle w:val="Heading1A"/>
        <w:numPr>
          <w:ilvl w:val="0"/>
          <w:numId w:val="1"/>
        </w:numPr>
        <w:spacing w:before="0" w:after="0" w:line="240" w:lineRule="auto"/>
        <w:jc w:val="left"/>
        <w:rPr>
          <w:b w:val="0"/>
          <w:smallCaps w:val="0"/>
          <w:sz w:val="24"/>
        </w:rPr>
      </w:pPr>
      <w:r>
        <w:rPr>
          <w:b w:val="0"/>
          <w:smallCaps w:val="0"/>
          <w:sz w:val="24"/>
        </w:rPr>
        <w:t>Interviews presentation</w:t>
      </w:r>
    </w:p>
    <w:p w:rsidR="001F6F33" w:rsidRDefault="001F6F33" w:rsidP="001F6F33">
      <w:pPr>
        <w:pStyle w:val="Heading1A"/>
        <w:numPr>
          <w:ilvl w:val="0"/>
          <w:numId w:val="1"/>
        </w:numPr>
        <w:spacing w:before="0" w:after="0" w:line="240" w:lineRule="auto"/>
        <w:jc w:val="left"/>
        <w:rPr>
          <w:b w:val="0"/>
          <w:smallCaps w:val="0"/>
          <w:sz w:val="24"/>
        </w:rPr>
      </w:pPr>
      <w:r>
        <w:rPr>
          <w:b w:val="0"/>
          <w:smallCaps w:val="0"/>
          <w:sz w:val="24"/>
        </w:rPr>
        <w:t>Cross-Examining expert witnesses presentation</w:t>
      </w:r>
    </w:p>
    <w:p w:rsidR="001F6F33" w:rsidRDefault="001F6F33" w:rsidP="001F6F33">
      <w:pPr>
        <w:pStyle w:val="Heading1A"/>
        <w:numPr>
          <w:ilvl w:val="0"/>
          <w:numId w:val="1"/>
        </w:numPr>
        <w:spacing w:before="0" w:after="0" w:line="240" w:lineRule="auto"/>
        <w:jc w:val="left"/>
        <w:rPr>
          <w:b w:val="0"/>
          <w:smallCaps w:val="0"/>
          <w:sz w:val="24"/>
        </w:rPr>
      </w:pPr>
      <w:r>
        <w:rPr>
          <w:b w:val="0"/>
          <w:smallCaps w:val="0"/>
          <w:sz w:val="24"/>
        </w:rPr>
        <w:t xml:space="preserve">IP cases and clinic experience power point presentation. (Presentations </w:t>
      </w:r>
      <w:r w:rsidR="009D06F3">
        <w:rPr>
          <w:b w:val="0"/>
          <w:smallCaps w:val="0"/>
          <w:sz w:val="24"/>
        </w:rPr>
        <w:t xml:space="preserve">may be </w:t>
      </w:r>
      <w:r>
        <w:rPr>
          <w:b w:val="0"/>
          <w:smallCaps w:val="0"/>
          <w:sz w:val="24"/>
        </w:rPr>
        <w:t>in lieu of class)</w:t>
      </w:r>
    </w:p>
    <w:p w:rsidR="001F6F33" w:rsidRDefault="001F6F33" w:rsidP="000322D4">
      <w:pPr>
        <w:spacing w:line="240" w:lineRule="auto"/>
        <w:rPr>
          <w:rFonts w:ascii="Times New Roman" w:hAnsi="Times New Roman"/>
          <w:b/>
        </w:rPr>
      </w:pPr>
    </w:p>
    <w:p w:rsidR="00FA026E" w:rsidRDefault="00FA026E" w:rsidP="000322D4">
      <w:pPr>
        <w:spacing w:line="240" w:lineRule="auto"/>
        <w:rPr>
          <w:rFonts w:ascii="Times New Roman" w:hAnsi="Times New Roman"/>
          <w:b/>
        </w:rPr>
      </w:pPr>
    </w:p>
    <w:p w:rsidR="00FA026E" w:rsidRPr="008138E5" w:rsidRDefault="00FA026E" w:rsidP="00FA026E">
      <w:pPr>
        <w:spacing w:line="240" w:lineRule="auto"/>
        <w:jc w:val="center"/>
        <w:rPr>
          <w:rFonts w:ascii="Times New Roman" w:hAnsi="Times New Roman"/>
          <w:b/>
          <w:sz w:val="28"/>
          <w:szCs w:val="28"/>
        </w:rPr>
      </w:pPr>
      <w:r>
        <w:rPr>
          <w:rFonts w:ascii="Times New Roman" w:hAnsi="Times New Roman"/>
          <w:b/>
        </w:rPr>
        <w:br w:type="page"/>
      </w:r>
      <w:r w:rsidR="008138E5" w:rsidRPr="00D53B53">
        <w:rPr>
          <w:rFonts w:ascii="Times New Roman" w:hAnsi="Times New Roman"/>
          <w:b/>
          <w:sz w:val="28"/>
          <w:szCs w:val="28"/>
          <w:highlight w:val="yellow"/>
        </w:rPr>
        <w:lastRenderedPageBreak/>
        <w:t xml:space="preserve">Innocence Project Class and Clinic </w:t>
      </w:r>
      <w:r w:rsidRPr="00D53B53">
        <w:rPr>
          <w:rFonts w:ascii="Times New Roman" w:hAnsi="Times New Roman"/>
          <w:b/>
          <w:bCs/>
          <w:sz w:val="28"/>
          <w:szCs w:val="28"/>
          <w:highlight w:val="yellow"/>
        </w:rPr>
        <w:t>Syllabus Acknowledgement Form</w:t>
      </w:r>
    </w:p>
    <w:p w:rsidR="00FA026E" w:rsidRPr="009D06F3" w:rsidRDefault="00FA026E" w:rsidP="00FA026E">
      <w:pPr>
        <w:spacing w:line="240" w:lineRule="auto"/>
        <w:rPr>
          <w:rFonts w:ascii="Times New Roman" w:hAnsi="Times New Roman"/>
        </w:rPr>
      </w:pPr>
      <w:r w:rsidRPr="009D06F3">
        <w:rPr>
          <w:rFonts w:ascii="Times New Roman" w:hAnsi="Times New Roman"/>
          <w:bCs/>
        </w:rPr>
        <w:t>Instructions: </w:t>
      </w:r>
      <w:r w:rsidRPr="009D06F3">
        <w:rPr>
          <w:rFonts w:ascii="Times New Roman" w:hAnsi="Times New Roman"/>
        </w:rPr>
        <w:br/>
        <w:t>STEP 1 - Read this "Syllabus Acknowledgement Form" - (Refer to the </w:t>
      </w:r>
      <w:hyperlink r:id="rId16" w:tgtFrame="new" w:history="1">
        <w:r w:rsidRPr="009D06F3">
          <w:rPr>
            <w:rStyle w:val="Hyperlink"/>
            <w:rFonts w:ascii="Times New Roman" w:hAnsi="Times New Roman"/>
          </w:rPr>
          <w:t>Syllabus</w:t>
        </w:r>
      </w:hyperlink>
      <w:r w:rsidRPr="009D06F3">
        <w:rPr>
          <w:rFonts w:ascii="Times New Roman" w:hAnsi="Times New Roman"/>
        </w:rPr>
        <w:t> IF necessary</w:t>
      </w:r>
      <w:r w:rsidR="00D53B53" w:rsidRPr="009D06F3">
        <w:rPr>
          <w:rFonts w:ascii="Times New Roman" w:hAnsi="Times New Roman"/>
        </w:rPr>
        <w:t xml:space="preserve">) </w:t>
      </w:r>
      <w:r w:rsidRPr="009D06F3">
        <w:rPr>
          <w:rFonts w:ascii="Times New Roman" w:hAnsi="Times New Roman"/>
        </w:rPr>
        <w:br/>
        <w:t xml:space="preserve">STEP 2 </w:t>
      </w:r>
      <w:r w:rsidR="00F07EDB" w:rsidRPr="009D06F3">
        <w:rPr>
          <w:rFonts w:ascii="Times New Roman" w:hAnsi="Times New Roman"/>
        </w:rPr>
        <w:t>–</w:t>
      </w:r>
      <w:r w:rsidRPr="009D06F3">
        <w:rPr>
          <w:rFonts w:ascii="Times New Roman" w:hAnsi="Times New Roman"/>
        </w:rPr>
        <w:t xml:space="preserve"> </w:t>
      </w:r>
      <w:r w:rsidR="00F07EDB" w:rsidRPr="009D06F3">
        <w:rPr>
          <w:rFonts w:ascii="Times New Roman" w:hAnsi="Times New Roman"/>
        </w:rPr>
        <w:t xml:space="preserve">Sign and return the Syllabus Acknowledgement Form to </w:t>
      </w:r>
      <w:r w:rsidR="008138E5" w:rsidRPr="009D06F3">
        <w:rPr>
          <w:rFonts w:ascii="Times New Roman" w:hAnsi="Times New Roman"/>
        </w:rPr>
        <w:t>the Instructor</w:t>
      </w:r>
    </w:p>
    <w:p w:rsidR="00F07EDB" w:rsidRPr="009D06F3" w:rsidRDefault="00F07EDB" w:rsidP="00FA026E">
      <w:pPr>
        <w:spacing w:line="240" w:lineRule="auto"/>
        <w:rPr>
          <w:rFonts w:ascii="Times New Roman" w:hAnsi="Times New Roman"/>
          <w:bCs/>
        </w:rPr>
      </w:pPr>
      <w:r w:rsidRPr="009D06F3">
        <w:rPr>
          <w:rFonts w:ascii="Times New Roman" w:hAnsi="Times New Roman"/>
          <w:bCs/>
        </w:rPr>
        <w:t>I have read, understand, and agree to all of the conditions laid out in the syllabus.  I specifically acknowledge the following:</w:t>
      </w:r>
    </w:p>
    <w:p w:rsidR="00FA026E" w:rsidRPr="009D06F3" w:rsidRDefault="00FA026E" w:rsidP="00FA026E">
      <w:pPr>
        <w:spacing w:line="240" w:lineRule="auto"/>
        <w:rPr>
          <w:rFonts w:ascii="Times New Roman" w:hAnsi="Times New Roman"/>
        </w:rPr>
      </w:pPr>
      <w:r w:rsidRPr="009D06F3">
        <w:rPr>
          <w:rFonts w:ascii="Times New Roman" w:hAnsi="Times New Roman"/>
          <w:bCs/>
        </w:rPr>
        <w:t>Syllabus Acknowledgement:</w:t>
      </w:r>
    </w:p>
    <w:p w:rsidR="00FA026E" w:rsidRPr="009D06F3" w:rsidRDefault="00FA026E" w:rsidP="00FA026E">
      <w:pPr>
        <w:numPr>
          <w:ilvl w:val="0"/>
          <w:numId w:val="2"/>
        </w:numPr>
        <w:spacing w:line="240" w:lineRule="auto"/>
        <w:rPr>
          <w:rFonts w:ascii="Times New Roman" w:hAnsi="Times New Roman"/>
        </w:rPr>
      </w:pPr>
      <w:r w:rsidRPr="009D06F3">
        <w:rPr>
          <w:rFonts w:ascii="Times New Roman" w:hAnsi="Times New Roman"/>
        </w:rPr>
        <w:t xml:space="preserve">I understand that </w:t>
      </w:r>
      <w:r w:rsidR="00F07EDB" w:rsidRPr="009D06F3">
        <w:rPr>
          <w:rFonts w:ascii="Times New Roman" w:hAnsi="Times New Roman"/>
        </w:rPr>
        <w:t>I am required to provide a minimum of 120 hours of clinical work this semester.  Clinic hours are to be worked at minimum eight (8) hours per week.</w:t>
      </w:r>
    </w:p>
    <w:p w:rsidR="00FA026E" w:rsidRPr="009D06F3" w:rsidRDefault="00FA026E" w:rsidP="00FA026E">
      <w:pPr>
        <w:numPr>
          <w:ilvl w:val="0"/>
          <w:numId w:val="2"/>
        </w:numPr>
        <w:spacing w:line="240" w:lineRule="auto"/>
        <w:rPr>
          <w:rFonts w:ascii="Times New Roman" w:hAnsi="Times New Roman"/>
        </w:rPr>
      </w:pPr>
      <w:r w:rsidRPr="009D06F3">
        <w:rPr>
          <w:rFonts w:ascii="Times New Roman" w:hAnsi="Times New Roman"/>
        </w:rPr>
        <w:t xml:space="preserve">I understand that </w:t>
      </w:r>
      <w:r w:rsidR="00F07EDB" w:rsidRPr="009D06F3">
        <w:rPr>
          <w:rFonts w:ascii="Times New Roman" w:hAnsi="Times New Roman"/>
        </w:rPr>
        <w:t>I must meet with my professor for at least thirty (30) minutes each week to discuss my case(s).</w:t>
      </w:r>
    </w:p>
    <w:p w:rsidR="006460D0" w:rsidRPr="009D06F3" w:rsidRDefault="00FA026E" w:rsidP="008138E5">
      <w:pPr>
        <w:numPr>
          <w:ilvl w:val="0"/>
          <w:numId w:val="2"/>
        </w:numPr>
        <w:spacing w:line="240" w:lineRule="auto"/>
        <w:rPr>
          <w:rFonts w:ascii="Times New Roman" w:hAnsi="Times New Roman"/>
        </w:rPr>
      </w:pPr>
      <w:r w:rsidRPr="009D06F3">
        <w:rPr>
          <w:rFonts w:ascii="Times New Roman" w:hAnsi="Times New Roman"/>
        </w:rPr>
        <w:t xml:space="preserve">I understand </w:t>
      </w:r>
      <w:r w:rsidR="00F07EDB" w:rsidRPr="009D06F3">
        <w:rPr>
          <w:rFonts w:ascii="Times New Roman" w:hAnsi="Times New Roman"/>
        </w:rPr>
        <w:t xml:space="preserve">that I must complete all assignments in the time allotted. Course work </w:t>
      </w:r>
      <w:r w:rsidR="006460D0" w:rsidRPr="009D06F3">
        <w:rPr>
          <w:rFonts w:ascii="Times New Roman" w:hAnsi="Times New Roman"/>
        </w:rPr>
        <w:t xml:space="preserve">assignments </w:t>
      </w:r>
      <w:r w:rsidR="00F07EDB" w:rsidRPr="009D06F3">
        <w:rPr>
          <w:rFonts w:ascii="Times New Roman" w:hAnsi="Times New Roman"/>
        </w:rPr>
        <w:t>includes but</w:t>
      </w:r>
      <w:r w:rsidR="00C67AAC" w:rsidRPr="009D06F3">
        <w:rPr>
          <w:rFonts w:ascii="Times New Roman" w:hAnsi="Times New Roman"/>
        </w:rPr>
        <w:t xml:space="preserve"> are</w:t>
      </w:r>
      <w:r w:rsidR="00F07EDB" w:rsidRPr="009D06F3">
        <w:rPr>
          <w:rFonts w:ascii="Times New Roman" w:hAnsi="Times New Roman"/>
        </w:rPr>
        <w:t xml:space="preserve"> not limited to</w:t>
      </w:r>
      <w:r w:rsidR="006460D0" w:rsidRPr="009D06F3">
        <w:rPr>
          <w:rFonts w:ascii="Times New Roman" w:hAnsi="Times New Roman"/>
        </w:rPr>
        <w:t xml:space="preserve"> the </w:t>
      </w:r>
      <w:r w:rsidR="008138E5" w:rsidRPr="009D06F3">
        <w:rPr>
          <w:rFonts w:ascii="Times New Roman" w:hAnsi="Times New Roman"/>
        </w:rPr>
        <w:t>following: Weekly</w:t>
      </w:r>
      <w:r w:rsidR="006460D0" w:rsidRPr="009D06F3">
        <w:rPr>
          <w:rFonts w:ascii="Times New Roman" w:hAnsi="Times New Roman"/>
        </w:rPr>
        <w:t xml:space="preserve"> journal entry/log</w:t>
      </w:r>
      <w:r w:rsidR="008138E5" w:rsidRPr="009D06F3">
        <w:rPr>
          <w:rFonts w:ascii="Times New Roman" w:hAnsi="Times New Roman"/>
        </w:rPr>
        <w:t xml:space="preserve">, </w:t>
      </w:r>
      <w:r w:rsidR="006460D0" w:rsidRPr="009D06F3">
        <w:rPr>
          <w:rFonts w:ascii="Times New Roman" w:hAnsi="Times New Roman"/>
        </w:rPr>
        <w:t>Self-Assessments</w:t>
      </w:r>
      <w:r w:rsidR="008138E5" w:rsidRPr="009D06F3">
        <w:rPr>
          <w:rFonts w:ascii="Times New Roman" w:hAnsi="Times New Roman"/>
        </w:rPr>
        <w:t xml:space="preserve">, and </w:t>
      </w:r>
      <w:r w:rsidR="006460D0" w:rsidRPr="009D06F3">
        <w:rPr>
          <w:rFonts w:ascii="Times New Roman" w:hAnsi="Times New Roman"/>
        </w:rPr>
        <w:t>Semester end report on work accomplished</w:t>
      </w:r>
    </w:p>
    <w:p w:rsidR="00FA026E" w:rsidRPr="009D06F3" w:rsidRDefault="00FA026E" w:rsidP="00FA026E">
      <w:pPr>
        <w:numPr>
          <w:ilvl w:val="0"/>
          <w:numId w:val="2"/>
        </w:numPr>
        <w:spacing w:line="240" w:lineRule="auto"/>
        <w:rPr>
          <w:rFonts w:ascii="Times New Roman" w:hAnsi="Times New Roman"/>
        </w:rPr>
      </w:pPr>
      <w:r w:rsidRPr="009D06F3">
        <w:rPr>
          <w:rFonts w:ascii="Times New Roman" w:hAnsi="Times New Roman"/>
        </w:rPr>
        <w:t xml:space="preserve">I understand </w:t>
      </w:r>
      <w:r w:rsidR="006460D0" w:rsidRPr="009D06F3">
        <w:rPr>
          <w:rFonts w:ascii="Times New Roman" w:hAnsi="Times New Roman"/>
        </w:rPr>
        <w:t xml:space="preserve">I am to </w:t>
      </w:r>
      <w:r w:rsidR="009D06F3" w:rsidRPr="009D06F3">
        <w:rPr>
          <w:rFonts w:ascii="Times New Roman" w:hAnsi="Times New Roman"/>
        </w:rPr>
        <w:t xml:space="preserve">attempt to </w:t>
      </w:r>
      <w:r w:rsidR="006460D0" w:rsidRPr="009D06F3">
        <w:rPr>
          <w:rFonts w:ascii="Times New Roman" w:hAnsi="Times New Roman"/>
        </w:rPr>
        <w:t>complete out of office</w:t>
      </w:r>
      <w:r w:rsidR="009D06F3" w:rsidRPr="009D06F3">
        <w:rPr>
          <w:rFonts w:ascii="Times New Roman" w:hAnsi="Times New Roman"/>
        </w:rPr>
        <w:t xml:space="preserve"> / field</w:t>
      </w:r>
      <w:r w:rsidR="006460D0" w:rsidRPr="009D06F3">
        <w:rPr>
          <w:rFonts w:ascii="Times New Roman" w:hAnsi="Times New Roman"/>
        </w:rPr>
        <w:t xml:space="preserve"> </w:t>
      </w:r>
      <w:r w:rsidR="009D06F3" w:rsidRPr="009D06F3">
        <w:rPr>
          <w:rFonts w:ascii="Times New Roman" w:hAnsi="Times New Roman"/>
        </w:rPr>
        <w:t>tasks</w:t>
      </w:r>
      <w:r w:rsidR="006460D0" w:rsidRPr="009D06F3">
        <w:rPr>
          <w:rFonts w:ascii="Times New Roman" w:hAnsi="Times New Roman"/>
        </w:rPr>
        <w:t>.</w:t>
      </w:r>
      <w:r w:rsidR="00714BB2" w:rsidRPr="009D06F3">
        <w:rPr>
          <w:rFonts w:ascii="Times New Roman" w:hAnsi="Times New Roman"/>
        </w:rPr>
        <w:t xml:space="preserve">  Additionally, I am aware that out of office </w:t>
      </w:r>
      <w:r w:rsidR="009D06F3" w:rsidRPr="009D06F3">
        <w:rPr>
          <w:rFonts w:ascii="Times New Roman" w:hAnsi="Times New Roman"/>
        </w:rPr>
        <w:t xml:space="preserve">/ </w:t>
      </w:r>
      <w:r w:rsidR="00714BB2" w:rsidRPr="009D06F3">
        <w:rPr>
          <w:rFonts w:ascii="Times New Roman" w:hAnsi="Times New Roman"/>
        </w:rPr>
        <w:t xml:space="preserve">field work requires two persons at </w:t>
      </w:r>
      <w:r w:rsidR="008138E5" w:rsidRPr="009D06F3">
        <w:rPr>
          <w:rFonts w:ascii="Times New Roman" w:hAnsi="Times New Roman"/>
        </w:rPr>
        <w:t>all-times,</w:t>
      </w:r>
      <w:r w:rsidR="00714BB2" w:rsidRPr="009D06F3">
        <w:rPr>
          <w:rFonts w:ascii="Times New Roman" w:hAnsi="Times New Roman"/>
        </w:rPr>
        <w:t xml:space="preserve"> unless </w:t>
      </w:r>
      <w:r w:rsidR="008138E5" w:rsidRPr="009D06F3">
        <w:rPr>
          <w:rFonts w:ascii="Times New Roman" w:hAnsi="Times New Roman"/>
        </w:rPr>
        <w:t xml:space="preserve">approved by the instructor prior </w:t>
      </w:r>
      <w:r w:rsidR="00C67AAC" w:rsidRPr="009D06F3">
        <w:rPr>
          <w:rFonts w:ascii="Times New Roman" w:hAnsi="Times New Roman"/>
        </w:rPr>
        <w:t xml:space="preserve">to the out of office </w:t>
      </w:r>
      <w:r w:rsidR="009D06F3" w:rsidRPr="009D06F3">
        <w:rPr>
          <w:rFonts w:ascii="Times New Roman" w:hAnsi="Times New Roman"/>
        </w:rPr>
        <w:t xml:space="preserve">/ </w:t>
      </w:r>
      <w:r w:rsidR="00C67AAC" w:rsidRPr="009D06F3">
        <w:rPr>
          <w:rFonts w:ascii="Times New Roman" w:hAnsi="Times New Roman"/>
        </w:rPr>
        <w:t>field work.</w:t>
      </w:r>
    </w:p>
    <w:p w:rsidR="00FA026E" w:rsidRPr="009D06F3" w:rsidRDefault="00FA026E" w:rsidP="00FA026E">
      <w:pPr>
        <w:numPr>
          <w:ilvl w:val="0"/>
          <w:numId w:val="2"/>
        </w:numPr>
        <w:spacing w:line="240" w:lineRule="auto"/>
        <w:rPr>
          <w:rFonts w:ascii="Times New Roman" w:hAnsi="Times New Roman"/>
        </w:rPr>
      </w:pPr>
      <w:r w:rsidRPr="009D06F3">
        <w:rPr>
          <w:rFonts w:ascii="Times New Roman" w:hAnsi="Times New Roman"/>
        </w:rPr>
        <w:t xml:space="preserve">I understand </w:t>
      </w:r>
      <w:r w:rsidR="006460D0" w:rsidRPr="009D06F3">
        <w:rPr>
          <w:rFonts w:ascii="Times New Roman" w:hAnsi="Times New Roman"/>
        </w:rPr>
        <w:t xml:space="preserve">that I will be an ambassador for the Innocence Project (IP).  Additionally, I will be expected to participate with pro bono activities; including the Prison Radio Show, Continuing Legal Education (CLE), and/or other symposiums, Expungement clinics, and social events as related to the IP.  Participation in these events </w:t>
      </w:r>
      <w:r w:rsidR="009D06F3" w:rsidRPr="009D06F3">
        <w:rPr>
          <w:rFonts w:ascii="Times New Roman" w:hAnsi="Times New Roman"/>
        </w:rPr>
        <w:t xml:space="preserve">may </w:t>
      </w:r>
      <w:r w:rsidR="006460D0" w:rsidRPr="009D06F3">
        <w:rPr>
          <w:rFonts w:ascii="Times New Roman" w:hAnsi="Times New Roman"/>
        </w:rPr>
        <w:t xml:space="preserve">count toward out of office </w:t>
      </w:r>
      <w:r w:rsidR="009D06F3" w:rsidRPr="009D06F3">
        <w:rPr>
          <w:rFonts w:ascii="Times New Roman" w:hAnsi="Times New Roman"/>
        </w:rPr>
        <w:t>/ field tasks</w:t>
      </w:r>
      <w:r w:rsidR="006460D0" w:rsidRPr="009D06F3">
        <w:rPr>
          <w:rFonts w:ascii="Times New Roman" w:hAnsi="Times New Roman"/>
        </w:rPr>
        <w:t>.</w:t>
      </w:r>
    </w:p>
    <w:p w:rsidR="00FA026E" w:rsidRPr="009D06F3" w:rsidRDefault="00FA026E" w:rsidP="00FA026E">
      <w:pPr>
        <w:numPr>
          <w:ilvl w:val="0"/>
          <w:numId w:val="2"/>
        </w:numPr>
        <w:spacing w:line="240" w:lineRule="auto"/>
        <w:rPr>
          <w:rFonts w:ascii="Times New Roman" w:hAnsi="Times New Roman"/>
        </w:rPr>
      </w:pPr>
      <w:r w:rsidRPr="009D06F3">
        <w:rPr>
          <w:rFonts w:ascii="Times New Roman" w:hAnsi="Times New Roman"/>
        </w:rPr>
        <w:t xml:space="preserve">I understand </w:t>
      </w:r>
      <w:r w:rsidR="006460D0" w:rsidRPr="009D06F3">
        <w:rPr>
          <w:rFonts w:ascii="Times New Roman" w:hAnsi="Times New Roman"/>
        </w:rPr>
        <w:t>as an adult learner, I will use my best effort to get the most out of the course; but to also understand providing feedback is requested on improving the course for my needs, current and future student needs as well.</w:t>
      </w:r>
    </w:p>
    <w:p w:rsidR="00FA026E" w:rsidRPr="009D06F3" w:rsidRDefault="00FA026E" w:rsidP="00714BB2">
      <w:pPr>
        <w:numPr>
          <w:ilvl w:val="0"/>
          <w:numId w:val="2"/>
        </w:numPr>
        <w:spacing w:line="240" w:lineRule="auto"/>
        <w:rPr>
          <w:rFonts w:ascii="Times New Roman" w:hAnsi="Times New Roman"/>
        </w:rPr>
      </w:pPr>
      <w:r w:rsidRPr="009D06F3">
        <w:rPr>
          <w:rFonts w:ascii="Times New Roman" w:hAnsi="Times New Roman"/>
        </w:rPr>
        <w:t xml:space="preserve">I understand </w:t>
      </w:r>
      <w:r w:rsidR="00714BB2" w:rsidRPr="009D06F3">
        <w:rPr>
          <w:rFonts w:ascii="Times New Roman" w:hAnsi="Times New Roman"/>
        </w:rPr>
        <w:t>assigned cases may not be for actual clients with the IP; However, I commit and take ownership of every case assigned to provide my best efforts to provide zealous representation, excellence, integrity, and efficiency. I am representing real people who are depending on my work for potential release.  I will work diligently on their behalf under the guidance and direction of the instructor.</w:t>
      </w:r>
    </w:p>
    <w:p w:rsidR="00FA026E" w:rsidRPr="009D06F3" w:rsidRDefault="00FA026E" w:rsidP="00FA026E">
      <w:pPr>
        <w:numPr>
          <w:ilvl w:val="0"/>
          <w:numId w:val="2"/>
        </w:numPr>
        <w:spacing w:line="240" w:lineRule="auto"/>
        <w:rPr>
          <w:rFonts w:ascii="Times New Roman" w:hAnsi="Times New Roman"/>
        </w:rPr>
      </w:pPr>
      <w:r w:rsidRPr="009D06F3">
        <w:rPr>
          <w:rFonts w:ascii="Times New Roman" w:hAnsi="Times New Roman"/>
        </w:rPr>
        <w:t xml:space="preserve">I understand that </w:t>
      </w:r>
      <w:r w:rsidR="008138E5" w:rsidRPr="009D06F3">
        <w:rPr>
          <w:rFonts w:ascii="Times New Roman" w:hAnsi="Times New Roman"/>
        </w:rPr>
        <w:t>these are minimal standards</w:t>
      </w:r>
      <w:r w:rsidRPr="009D06F3">
        <w:rPr>
          <w:rFonts w:ascii="Times New Roman" w:hAnsi="Times New Roman"/>
        </w:rPr>
        <w:t>.</w:t>
      </w:r>
      <w:r w:rsidR="008138E5" w:rsidRPr="009D06F3">
        <w:rPr>
          <w:rFonts w:ascii="Times New Roman" w:hAnsi="Times New Roman"/>
        </w:rPr>
        <w:t xml:space="preserve">  I am at will and encouraged to provide above and beyond the minimal standards established in this syllabus.</w:t>
      </w:r>
    </w:p>
    <w:p w:rsidR="008138E5" w:rsidRDefault="008138E5" w:rsidP="008138E5">
      <w:pPr>
        <w:spacing w:line="240" w:lineRule="auto"/>
        <w:ind w:left="360"/>
        <w:rPr>
          <w:rFonts w:ascii="Times New Roman" w:hAnsi="Times New Roman"/>
          <w:b/>
        </w:rPr>
      </w:pPr>
    </w:p>
    <w:p w:rsidR="008138E5" w:rsidRDefault="008138E5" w:rsidP="008138E5">
      <w:pPr>
        <w:spacing w:line="240" w:lineRule="auto"/>
        <w:ind w:left="360"/>
        <w:rPr>
          <w:rFonts w:ascii="Times New Roman" w:hAnsi="Times New Roman"/>
          <w:b/>
        </w:rPr>
      </w:pPr>
      <w:r>
        <w:rPr>
          <w:rFonts w:ascii="Times New Roman" w:hAnsi="Times New Roman"/>
          <w:b/>
        </w:rPr>
        <w:t>PRINT NAME: ________________________________________</w:t>
      </w:r>
    </w:p>
    <w:p w:rsidR="008138E5" w:rsidRDefault="008138E5" w:rsidP="008138E5">
      <w:pPr>
        <w:spacing w:line="240" w:lineRule="auto"/>
        <w:ind w:left="360"/>
        <w:rPr>
          <w:rFonts w:ascii="Times New Roman" w:hAnsi="Times New Roman"/>
          <w:b/>
        </w:rPr>
      </w:pPr>
    </w:p>
    <w:p w:rsidR="008138E5" w:rsidRPr="008138E5" w:rsidRDefault="008138E5" w:rsidP="008138E5">
      <w:pPr>
        <w:spacing w:line="240" w:lineRule="auto"/>
        <w:ind w:left="360"/>
        <w:rPr>
          <w:rFonts w:ascii="Times New Roman" w:hAnsi="Times New Roman"/>
          <w:b/>
        </w:rPr>
      </w:pPr>
      <w:r>
        <w:rPr>
          <w:rFonts w:ascii="Times New Roman" w:hAnsi="Times New Roman"/>
          <w:b/>
        </w:rPr>
        <w:t>SIGNED NAME: ______________________________________</w:t>
      </w:r>
      <w:r>
        <w:rPr>
          <w:rFonts w:ascii="Times New Roman" w:hAnsi="Times New Roman"/>
          <w:b/>
        </w:rPr>
        <w:tab/>
        <w:t xml:space="preserve">    DATE: _____________</w:t>
      </w:r>
    </w:p>
    <w:p w:rsidR="00D53B53" w:rsidRDefault="00D53B53" w:rsidP="00D53B53">
      <w:pPr>
        <w:spacing w:line="240" w:lineRule="auto"/>
        <w:jc w:val="center"/>
        <w:rPr>
          <w:rFonts w:ascii="Times New Roman" w:hAnsi="Times New Roman"/>
          <w:b/>
        </w:rPr>
      </w:pPr>
      <w:r w:rsidRPr="00D53B53">
        <w:rPr>
          <w:rFonts w:ascii="Times New Roman" w:hAnsi="Times New Roman"/>
          <w:b/>
          <w:highlight w:val="yellow"/>
        </w:rPr>
        <w:t>RETAIN FOR YOUR RECORDS</w:t>
      </w:r>
    </w:p>
    <w:p w:rsidR="009D06F3" w:rsidRPr="008138E5" w:rsidRDefault="008138E5" w:rsidP="009D06F3">
      <w:pPr>
        <w:spacing w:line="240" w:lineRule="auto"/>
        <w:jc w:val="center"/>
        <w:rPr>
          <w:rFonts w:ascii="Times New Roman" w:hAnsi="Times New Roman"/>
          <w:b/>
          <w:sz w:val="28"/>
          <w:szCs w:val="28"/>
        </w:rPr>
      </w:pPr>
      <w:r>
        <w:rPr>
          <w:rFonts w:ascii="Times New Roman" w:hAnsi="Times New Roman"/>
          <w:b/>
        </w:rPr>
        <w:br w:type="page"/>
      </w:r>
      <w:r w:rsidR="009D06F3" w:rsidRPr="00D53B53">
        <w:rPr>
          <w:rFonts w:ascii="Times New Roman" w:hAnsi="Times New Roman"/>
          <w:b/>
          <w:sz w:val="28"/>
          <w:szCs w:val="28"/>
          <w:highlight w:val="yellow"/>
        </w:rPr>
        <w:lastRenderedPageBreak/>
        <w:t xml:space="preserve">Innocence Project Class and Clinic </w:t>
      </w:r>
      <w:r w:rsidR="009D06F3" w:rsidRPr="00D53B53">
        <w:rPr>
          <w:rFonts w:ascii="Times New Roman" w:hAnsi="Times New Roman"/>
          <w:b/>
          <w:bCs/>
          <w:sz w:val="28"/>
          <w:szCs w:val="28"/>
          <w:highlight w:val="yellow"/>
        </w:rPr>
        <w:t>Syllabus Acknowledgement Form</w:t>
      </w:r>
    </w:p>
    <w:p w:rsidR="009D06F3" w:rsidRPr="009D06F3" w:rsidRDefault="009D06F3" w:rsidP="009D06F3">
      <w:pPr>
        <w:spacing w:line="240" w:lineRule="auto"/>
        <w:rPr>
          <w:rFonts w:ascii="Times New Roman" w:hAnsi="Times New Roman"/>
        </w:rPr>
      </w:pPr>
      <w:r w:rsidRPr="009D06F3">
        <w:rPr>
          <w:rFonts w:ascii="Times New Roman" w:hAnsi="Times New Roman"/>
          <w:bCs/>
        </w:rPr>
        <w:t>Instructions: </w:t>
      </w:r>
      <w:r w:rsidRPr="009D06F3">
        <w:rPr>
          <w:rFonts w:ascii="Times New Roman" w:hAnsi="Times New Roman"/>
        </w:rPr>
        <w:br/>
        <w:t>STEP 1 - Read this "Syllabus Acknowledgement Form" - (Refer to the </w:t>
      </w:r>
      <w:hyperlink r:id="rId17" w:tgtFrame="new" w:history="1">
        <w:r w:rsidRPr="009D06F3">
          <w:rPr>
            <w:rStyle w:val="Hyperlink"/>
            <w:rFonts w:ascii="Times New Roman" w:hAnsi="Times New Roman"/>
          </w:rPr>
          <w:t>Syllabus</w:t>
        </w:r>
      </w:hyperlink>
      <w:r w:rsidRPr="009D06F3">
        <w:rPr>
          <w:rFonts w:ascii="Times New Roman" w:hAnsi="Times New Roman"/>
        </w:rPr>
        <w:t xml:space="preserve"> IF necessary) </w:t>
      </w:r>
      <w:r w:rsidRPr="009D06F3">
        <w:rPr>
          <w:rFonts w:ascii="Times New Roman" w:hAnsi="Times New Roman"/>
        </w:rPr>
        <w:br/>
        <w:t>STEP 2 – Sign and return the Syllabus Acknowledgement Form to the Instructor</w:t>
      </w:r>
    </w:p>
    <w:p w:rsidR="009D06F3" w:rsidRPr="009D06F3" w:rsidRDefault="009D06F3" w:rsidP="009D06F3">
      <w:pPr>
        <w:spacing w:line="240" w:lineRule="auto"/>
        <w:rPr>
          <w:rFonts w:ascii="Times New Roman" w:hAnsi="Times New Roman"/>
          <w:bCs/>
        </w:rPr>
      </w:pPr>
      <w:r w:rsidRPr="009D06F3">
        <w:rPr>
          <w:rFonts w:ascii="Times New Roman" w:hAnsi="Times New Roman"/>
          <w:bCs/>
        </w:rPr>
        <w:t>I have read, understand, and agree to all of the conditions laid out in the syllabus.  I specifically acknowledge the following:</w:t>
      </w:r>
    </w:p>
    <w:p w:rsidR="009D06F3" w:rsidRPr="009D06F3" w:rsidRDefault="009D06F3" w:rsidP="009D06F3">
      <w:pPr>
        <w:spacing w:line="240" w:lineRule="auto"/>
        <w:rPr>
          <w:rFonts w:ascii="Times New Roman" w:hAnsi="Times New Roman"/>
        </w:rPr>
      </w:pPr>
      <w:r w:rsidRPr="009D06F3">
        <w:rPr>
          <w:rFonts w:ascii="Times New Roman" w:hAnsi="Times New Roman"/>
          <w:bCs/>
        </w:rPr>
        <w:t>Syllabus Acknowledgement:</w:t>
      </w:r>
    </w:p>
    <w:p w:rsidR="009D06F3" w:rsidRPr="009D06F3" w:rsidRDefault="009D06F3" w:rsidP="009D06F3">
      <w:pPr>
        <w:numPr>
          <w:ilvl w:val="0"/>
          <w:numId w:val="10"/>
        </w:numPr>
        <w:spacing w:line="240" w:lineRule="auto"/>
        <w:rPr>
          <w:rFonts w:ascii="Times New Roman" w:hAnsi="Times New Roman"/>
        </w:rPr>
      </w:pPr>
      <w:r w:rsidRPr="009D06F3">
        <w:rPr>
          <w:rFonts w:ascii="Times New Roman" w:hAnsi="Times New Roman"/>
        </w:rPr>
        <w:t>I understand that I am required to provide a minimum of 120 hours of clinical work this semester.  Clinic hours are to be worked at minimum eight (8) hours per week.</w:t>
      </w:r>
    </w:p>
    <w:p w:rsidR="009D06F3" w:rsidRPr="009D06F3" w:rsidRDefault="009D06F3" w:rsidP="009D06F3">
      <w:pPr>
        <w:numPr>
          <w:ilvl w:val="0"/>
          <w:numId w:val="10"/>
        </w:numPr>
        <w:spacing w:line="240" w:lineRule="auto"/>
        <w:rPr>
          <w:rFonts w:ascii="Times New Roman" w:hAnsi="Times New Roman"/>
        </w:rPr>
      </w:pPr>
      <w:r w:rsidRPr="009D06F3">
        <w:rPr>
          <w:rFonts w:ascii="Times New Roman" w:hAnsi="Times New Roman"/>
        </w:rPr>
        <w:t>I understand that I must meet with my professor for at least thirty (30) minutes each week to discuss my case(s).</w:t>
      </w:r>
    </w:p>
    <w:p w:rsidR="009D06F3" w:rsidRPr="009D06F3" w:rsidRDefault="009D06F3" w:rsidP="009D06F3">
      <w:pPr>
        <w:numPr>
          <w:ilvl w:val="0"/>
          <w:numId w:val="10"/>
        </w:numPr>
        <w:spacing w:line="240" w:lineRule="auto"/>
        <w:rPr>
          <w:rFonts w:ascii="Times New Roman" w:hAnsi="Times New Roman"/>
        </w:rPr>
      </w:pPr>
      <w:r w:rsidRPr="009D06F3">
        <w:rPr>
          <w:rFonts w:ascii="Times New Roman" w:hAnsi="Times New Roman"/>
        </w:rPr>
        <w:t>I understand that I must complete all assignments in the time allotted. Course work assignments includes but are not limited to the following: Weekly journal entry/log, Self-Assessments, and Semester end report on work accomplished</w:t>
      </w:r>
    </w:p>
    <w:p w:rsidR="009D06F3" w:rsidRPr="009D06F3" w:rsidRDefault="009D06F3" w:rsidP="009D06F3">
      <w:pPr>
        <w:numPr>
          <w:ilvl w:val="0"/>
          <w:numId w:val="10"/>
        </w:numPr>
        <w:spacing w:line="240" w:lineRule="auto"/>
        <w:rPr>
          <w:rFonts w:ascii="Times New Roman" w:hAnsi="Times New Roman"/>
        </w:rPr>
      </w:pPr>
      <w:r w:rsidRPr="009D06F3">
        <w:rPr>
          <w:rFonts w:ascii="Times New Roman" w:hAnsi="Times New Roman"/>
        </w:rPr>
        <w:t>I understand I am to attempt to complete out of office / field tasks.  Additionally, I am aware that out of office / field work requires two persons at all-times, unless approved by the instructor prior to the out of office / field work.</w:t>
      </w:r>
    </w:p>
    <w:p w:rsidR="009D06F3" w:rsidRPr="009D06F3" w:rsidRDefault="009D06F3" w:rsidP="009D06F3">
      <w:pPr>
        <w:numPr>
          <w:ilvl w:val="0"/>
          <w:numId w:val="10"/>
        </w:numPr>
        <w:spacing w:line="240" w:lineRule="auto"/>
        <w:rPr>
          <w:rFonts w:ascii="Times New Roman" w:hAnsi="Times New Roman"/>
        </w:rPr>
      </w:pPr>
      <w:r w:rsidRPr="009D06F3">
        <w:rPr>
          <w:rFonts w:ascii="Times New Roman" w:hAnsi="Times New Roman"/>
        </w:rPr>
        <w:t>I understand that I will be an ambassador for the Innocence Project (IP).  Additionally, I will be expected to participate with pro bono activities; including the Prison Radio Show, Continuing Legal Education (CLE), and/or other symposiums, Expungement clinics, and social events as related to the IP.  Participation in these events may count toward out of office / field tasks.</w:t>
      </w:r>
    </w:p>
    <w:p w:rsidR="009D06F3" w:rsidRPr="009D06F3" w:rsidRDefault="009D06F3" w:rsidP="009D06F3">
      <w:pPr>
        <w:numPr>
          <w:ilvl w:val="0"/>
          <w:numId w:val="10"/>
        </w:numPr>
        <w:spacing w:line="240" w:lineRule="auto"/>
        <w:rPr>
          <w:rFonts w:ascii="Times New Roman" w:hAnsi="Times New Roman"/>
        </w:rPr>
      </w:pPr>
      <w:r w:rsidRPr="009D06F3">
        <w:rPr>
          <w:rFonts w:ascii="Times New Roman" w:hAnsi="Times New Roman"/>
        </w:rPr>
        <w:t>I understand as an adult learner, I will use my best effort to get the most out of the course; but to also understand providing feedback is requested on improving the course for my needs, current and future student needs as well.</w:t>
      </w:r>
    </w:p>
    <w:p w:rsidR="009D06F3" w:rsidRPr="009D06F3" w:rsidRDefault="009D06F3" w:rsidP="009D06F3">
      <w:pPr>
        <w:numPr>
          <w:ilvl w:val="0"/>
          <w:numId w:val="10"/>
        </w:numPr>
        <w:spacing w:line="240" w:lineRule="auto"/>
        <w:rPr>
          <w:rFonts w:ascii="Times New Roman" w:hAnsi="Times New Roman"/>
        </w:rPr>
      </w:pPr>
      <w:r w:rsidRPr="009D06F3">
        <w:rPr>
          <w:rFonts w:ascii="Times New Roman" w:hAnsi="Times New Roman"/>
        </w:rPr>
        <w:t>I understand assigned cases may not be for actual clients with the IP; However, I commit and take ownership of every case assigned to provide my best efforts to provide zealous representation, excellence, integrity, and efficiency. I am representing real people who are depending on my work for potential release.  I will work diligently on their behalf under the guidance and direction of the instructor.</w:t>
      </w:r>
    </w:p>
    <w:p w:rsidR="009D06F3" w:rsidRPr="009D06F3" w:rsidRDefault="009D06F3" w:rsidP="009D06F3">
      <w:pPr>
        <w:numPr>
          <w:ilvl w:val="0"/>
          <w:numId w:val="10"/>
        </w:numPr>
        <w:spacing w:line="240" w:lineRule="auto"/>
        <w:rPr>
          <w:rFonts w:ascii="Times New Roman" w:hAnsi="Times New Roman"/>
        </w:rPr>
      </w:pPr>
      <w:r w:rsidRPr="009D06F3">
        <w:rPr>
          <w:rFonts w:ascii="Times New Roman" w:hAnsi="Times New Roman"/>
        </w:rPr>
        <w:t>I understand that these are minimal standards.  I am at will and encouraged to provide above and beyond the minimal standards established in this syllabus.</w:t>
      </w:r>
    </w:p>
    <w:p w:rsidR="00D53B53" w:rsidRPr="009D06F3" w:rsidRDefault="00D53B53" w:rsidP="00D53B53">
      <w:pPr>
        <w:spacing w:line="240" w:lineRule="auto"/>
        <w:ind w:left="360"/>
        <w:rPr>
          <w:rFonts w:ascii="Times New Roman" w:hAnsi="Times New Roman"/>
        </w:rPr>
      </w:pPr>
    </w:p>
    <w:p w:rsidR="00D53B53" w:rsidRDefault="00D53B53" w:rsidP="00D53B53">
      <w:pPr>
        <w:spacing w:line="240" w:lineRule="auto"/>
        <w:ind w:left="360"/>
        <w:rPr>
          <w:rFonts w:ascii="Times New Roman" w:hAnsi="Times New Roman"/>
          <w:b/>
        </w:rPr>
      </w:pPr>
      <w:r>
        <w:rPr>
          <w:rFonts w:ascii="Times New Roman" w:hAnsi="Times New Roman"/>
          <w:b/>
        </w:rPr>
        <w:t>PRINT NAME: ________________________________________</w:t>
      </w:r>
    </w:p>
    <w:p w:rsidR="00D53B53" w:rsidRDefault="00D53B53" w:rsidP="00D53B53">
      <w:pPr>
        <w:spacing w:line="240" w:lineRule="auto"/>
        <w:ind w:left="360"/>
        <w:rPr>
          <w:rFonts w:ascii="Times New Roman" w:hAnsi="Times New Roman"/>
          <w:b/>
        </w:rPr>
      </w:pPr>
    </w:p>
    <w:p w:rsidR="00FA026E" w:rsidRDefault="00D53B53" w:rsidP="00D53B53">
      <w:pPr>
        <w:spacing w:line="240" w:lineRule="auto"/>
        <w:ind w:left="360"/>
        <w:rPr>
          <w:rFonts w:ascii="Times New Roman" w:hAnsi="Times New Roman"/>
          <w:b/>
        </w:rPr>
      </w:pPr>
      <w:r>
        <w:rPr>
          <w:rFonts w:ascii="Times New Roman" w:hAnsi="Times New Roman"/>
          <w:b/>
        </w:rPr>
        <w:t>SIGNED NAME: ______________________________________</w:t>
      </w:r>
      <w:r>
        <w:rPr>
          <w:rFonts w:ascii="Times New Roman" w:hAnsi="Times New Roman"/>
          <w:b/>
        </w:rPr>
        <w:tab/>
        <w:t xml:space="preserve">    DATE: _____________</w:t>
      </w:r>
    </w:p>
    <w:p w:rsidR="00D53B53" w:rsidRPr="000322D4" w:rsidRDefault="00D53B53" w:rsidP="00D53B53">
      <w:pPr>
        <w:spacing w:line="240" w:lineRule="auto"/>
        <w:ind w:left="360"/>
        <w:jc w:val="center"/>
        <w:rPr>
          <w:rFonts w:ascii="Times New Roman" w:hAnsi="Times New Roman"/>
          <w:b/>
        </w:rPr>
      </w:pPr>
      <w:r w:rsidRPr="00D53B53">
        <w:rPr>
          <w:rFonts w:ascii="Times New Roman" w:hAnsi="Times New Roman"/>
          <w:b/>
          <w:highlight w:val="yellow"/>
        </w:rPr>
        <w:t>ACKNOWLEDGE AND RETURN TO INSTRUCTOR</w:t>
      </w:r>
    </w:p>
    <w:sectPr w:rsidR="00D53B53" w:rsidRPr="000322D4" w:rsidSect="0052571C">
      <w:pgSz w:w="12240" w:h="15840" w:code="1"/>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4E5" w:rsidRDefault="002B64E5" w:rsidP="00501406">
      <w:pPr>
        <w:spacing w:after="0" w:line="240" w:lineRule="auto"/>
      </w:pPr>
      <w:r>
        <w:separator/>
      </w:r>
    </w:p>
  </w:endnote>
  <w:endnote w:type="continuationSeparator" w:id="0">
    <w:p w:rsidR="002B64E5" w:rsidRDefault="002B64E5" w:rsidP="0050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406" w:rsidRPr="0037473F" w:rsidRDefault="00FB708D" w:rsidP="0037473F">
    <w:pPr>
      <w:pStyle w:val="Footer"/>
      <w:pBdr>
        <w:top w:val="single" w:sz="4" w:space="1" w:color="auto"/>
      </w:pBdr>
    </w:pPr>
    <w:r w:rsidRPr="00461BDA">
      <w:t>Innocence Project</w:t>
    </w:r>
    <w:r w:rsidR="0037473F">
      <w:tab/>
    </w:r>
    <w:r w:rsidR="0037473F">
      <w:tab/>
      <w:t xml:space="preserve">Page | </w:t>
    </w:r>
    <w:r w:rsidR="0037473F">
      <w:fldChar w:fldCharType="begin"/>
    </w:r>
    <w:r w:rsidR="0037473F">
      <w:instrText xml:space="preserve"> PAGE   \* MERGEFORMAT </w:instrText>
    </w:r>
    <w:r w:rsidR="0037473F">
      <w:fldChar w:fldCharType="separate"/>
    </w:r>
    <w:r w:rsidR="007F4CBA">
      <w:rPr>
        <w:noProof/>
      </w:rPr>
      <w:t>1</w:t>
    </w:r>
    <w:r w:rsidR="0037473F">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03" w:rsidRDefault="00FB708D" w:rsidP="00BA0AC0">
    <w:pPr>
      <w:pStyle w:val="Footer"/>
      <w:pBdr>
        <w:top w:val="single" w:sz="4" w:space="1" w:color="auto"/>
      </w:pBdr>
    </w:pPr>
    <w:r w:rsidRPr="00461BDA">
      <w:t>Innocence Project</w:t>
    </w:r>
    <w:r w:rsidR="00B02503">
      <w:tab/>
    </w:r>
    <w:r w:rsidR="00B02503">
      <w:tab/>
      <w:t xml:space="preserve">Page | </w:t>
    </w:r>
    <w:r w:rsidR="00B02503">
      <w:fldChar w:fldCharType="begin"/>
    </w:r>
    <w:r w:rsidR="00B02503">
      <w:instrText xml:space="preserve"> PAGE   \* MERGEFORMAT </w:instrText>
    </w:r>
    <w:r w:rsidR="00B02503">
      <w:fldChar w:fldCharType="separate"/>
    </w:r>
    <w:r w:rsidR="007F4CBA">
      <w:rPr>
        <w:noProof/>
      </w:rPr>
      <w:t>8</w:t>
    </w:r>
    <w:r w:rsidR="00B0250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4E5" w:rsidRDefault="002B64E5" w:rsidP="00501406">
      <w:pPr>
        <w:spacing w:after="0" w:line="240" w:lineRule="auto"/>
      </w:pPr>
      <w:r>
        <w:separator/>
      </w:r>
    </w:p>
  </w:footnote>
  <w:footnote w:type="continuationSeparator" w:id="0">
    <w:p w:rsidR="002B64E5" w:rsidRDefault="002B64E5" w:rsidP="00501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406" w:rsidRDefault="000322D4" w:rsidP="000322D4">
    <w:pPr>
      <w:pStyle w:val="Header"/>
      <w:tabs>
        <w:tab w:val="clear" w:pos="4680"/>
        <w:tab w:val="clear" w:pos="9360"/>
        <w:tab w:val="left" w:pos="546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03" w:rsidRDefault="00B02503" w:rsidP="00B025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F5C13"/>
    <w:multiLevelType w:val="hybridMultilevel"/>
    <w:tmpl w:val="98743E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376C4"/>
    <w:multiLevelType w:val="hybridMultilevel"/>
    <w:tmpl w:val="402059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969F1"/>
    <w:multiLevelType w:val="hybridMultilevel"/>
    <w:tmpl w:val="2D904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F6773"/>
    <w:multiLevelType w:val="multilevel"/>
    <w:tmpl w:val="E010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DC7F34"/>
    <w:multiLevelType w:val="multilevel"/>
    <w:tmpl w:val="E010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C97AFA"/>
    <w:multiLevelType w:val="multilevel"/>
    <w:tmpl w:val="E010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155628"/>
    <w:multiLevelType w:val="hybridMultilevel"/>
    <w:tmpl w:val="283C1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197461"/>
    <w:multiLevelType w:val="multilevel"/>
    <w:tmpl w:val="E010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AC77C6"/>
    <w:multiLevelType w:val="multilevel"/>
    <w:tmpl w:val="E010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EE2001"/>
    <w:multiLevelType w:val="hybridMultilevel"/>
    <w:tmpl w:val="EA2AF59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7"/>
  </w:num>
  <w:num w:numId="3">
    <w:abstractNumId w:val="6"/>
  </w:num>
  <w:num w:numId="4">
    <w:abstractNumId w:val="9"/>
  </w:num>
  <w:num w:numId="5">
    <w:abstractNumId w:val="4"/>
  </w:num>
  <w:num w:numId="6">
    <w:abstractNumId w:val="5"/>
  </w:num>
  <w:num w:numId="7">
    <w:abstractNumId w:val="1"/>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06"/>
    <w:rsid w:val="00025613"/>
    <w:rsid w:val="000322D4"/>
    <w:rsid w:val="00033D38"/>
    <w:rsid w:val="00084038"/>
    <w:rsid w:val="000B289A"/>
    <w:rsid w:val="000E1957"/>
    <w:rsid w:val="000F550C"/>
    <w:rsid w:val="00100418"/>
    <w:rsid w:val="00111B18"/>
    <w:rsid w:val="001157D1"/>
    <w:rsid w:val="0014553F"/>
    <w:rsid w:val="00180C11"/>
    <w:rsid w:val="001A5BA9"/>
    <w:rsid w:val="001F3E7C"/>
    <w:rsid w:val="001F6F33"/>
    <w:rsid w:val="001F707C"/>
    <w:rsid w:val="002144F6"/>
    <w:rsid w:val="002728AD"/>
    <w:rsid w:val="0028174E"/>
    <w:rsid w:val="00286EB2"/>
    <w:rsid w:val="002B64E5"/>
    <w:rsid w:val="002C09E4"/>
    <w:rsid w:val="003010DE"/>
    <w:rsid w:val="003425F2"/>
    <w:rsid w:val="00363A26"/>
    <w:rsid w:val="0037473F"/>
    <w:rsid w:val="00380C66"/>
    <w:rsid w:val="003A324A"/>
    <w:rsid w:val="003A4AE2"/>
    <w:rsid w:val="003B3AE9"/>
    <w:rsid w:val="003C6FDC"/>
    <w:rsid w:val="003D75E4"/>
    <w:rsid w:val="003E3453"/>
    <w:rsid w:val="0040430E"/>
    <w:rsid w:val="00427A58"/>
    <w:rsid w:val="00461BDA"/>
    <w:rsid w:val="00501406"/>
    <w:rsid w:val="0052571C"/>
    <w:rsid w:val="00540FB3"/>
    <w:rsid w:val="00571BA6"/>
    <w:rsid w:val="0058407B"/>
    <w:rsid w:val="0059367A"/>
    <w:rsid w:val="005B0196"/>
    <w:rsid w:val="005B5067"/>
    <w:rsid w:val="005E4240"/>
    <w:rsid w:val="006034E3"/>
    <w:rsid w:val="00643D3C"/>
    <w:rsid w:val="006460D0"/>
    <w:rsid w:val="00650982"/>
    <w:rsid w:val="00671D10"/>
    <w:rsid w:val="006967C4"/>
    <w:rsid w:val="006B58B2"/>
    <w:rsid w:val="006B6510"/>
    <w:rsid w:val="00714ADD"/>
    <w:rsid w:val="00714BB2"/>
    <w:rsid w:val="0077000E"/>
    <w:rsid w:val="00795752"/>
    <w:rsid w:val="007C0A2D"/>
    <w:rsid w:val="007E62E1"/>
    <w:rsid w:val="007F4CBA"/>
    <w:rsid w:val="007F5F77"/>
    <w:rsid w:val="00801B64"/>
    <w:rsid w:val="008138E5"/>
    <w:rsid w:val="008235FB"/>
    <w:rsid w:val="008467CE"/>
    <w:rsid w:val="00866C34"/>
    <w:rsid w:val="008764D3"/>
    <w:rsid w:val="008976AB"/>
    <w:rsid w:val="008A4C0D"/>
    <w:rsid w:val="009268CE"/>
    <w:rsid w:val="0095696F"/>
    <w:rsid w:val="009A5BE7"/>
    <w:rsid w:val="009D06F3"/>
    <w:rsid w:val="009E17A0"/>
    <w:rsid w:val="009F16B4"/>
    <w:rsid w:val="00A30179"/>
    <w:rsid w:val="00A529F7"/>
    <w:rsid w:val="00A5308E"/>
    <w:rsid w:val="00A73EA3"/>
    <w:rsid w:val="00A903BE"/>
    <w:rsid w:val="00AB53B6"/>
    <w:rsid w:val="00AE588A"/>
    <w:rsid w:val="00B02503"/>
    <w:rsid w:val="00B4286F"/>
    <w:rsid w:val="00B51825"/>
    <w:rsid w:val="00B7449A"/>
    <w:rsid w:val="00B93E0E"/>
    <w:rsid w:val="00BA0AC0"/>
    <w:rsid w:val="00BC618D"/>
    <w:rsid w:val="00BD3C81"/>
    <w:rsid w:val="00BE5B3A"/>
    <w:rsid w:val="00C22B1F"/>
    <w:rsid w:val="00C32BCE"/>
    <w:rsid w:val="00C338C4"/>
    <w:rsid w:val="00C33B8E"/>
    <w:rsid w:val="00C36743"/>
    <w:rsid w:val="00C67AAC"/>
    <w:rsid w:val="00D01A15"/>
    <w:rsid w:val="00D20E63"/>
    <w:rsid w:val="00D31546"/>
    <w:rsid w:val="00D53B53"/>
    <w:rsid w:val="00E2180B"/>
    <w:rsid w:val="00E25E85"/>
    <w:rsid w:val="00E45A16"/>
    <w:rsid w:val="00E62937"/>
    <w:rsid w:val="00E71BA2"/>
    <w:rsid w:val="00E969C5"/>
    <w:rsid w:val="00ED20C5"/>
    <w:rsid w:val="00F07EDB"/>
    <w:rsid w:val="00F15F4E"/>
    <w:rsid w:val="00F35E03"/>
    <w:rsid w:val="00F45726"/>
    <w:rsid w:val="00F52D0A"/>
    <w:rsid w:val="00F75182"/>
    <w:rsid w:val="00FA026E"/>
    <w:rsid w:val="00FA036E"/>
    <w:rsid w:val="00FB4A5F"/>
    <w:rsid w:val="00FB708D"/>
    <w:rsid w:val="00FE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7FC5E8-8AA5-49B7-A004-5DAD30B0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2E1"/>
    <w:pPr>
      <w:spacing w:after="200" w:line="276" w:lineRule="auto"/>
    </w:pPr>
    <w:rPr>
      <w:sz w:val="22"/>
      <w:szCs w:val="22"/>
    </w:rPr>
  </w:style>
  <w:style w:type="paragraph" w:styleId="Heading1">
    <w:name w:val="heading 1"/>
    <w:basedOn w:val="Normal"/>
    <w:next w:val="Normal"/>
    <w:link w:val="Heading1Char"/>
    <w:uiPriority w:val="9"/>
    <w:qFormat/>
    <w:rsid w:val="00F75182"/>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06"/>
    <w:pPr>
      <w:tabs>
        <w:tab w:val="center" w:pos="4680"/>
        <w:tab w:val="right" w:pos="9360"/>
      </w:tabs>
    </w:pPr>
  </w:style>
  <w:style w:type="character" w:customStyle="1" w:styleId="HeaderChar">
    <w:name w:val="Header Char"/>
    <w:link w:val="Header"/>
    <w:uiPriority w:val="99"/>
    <w:rsid w:val="00501406"/>
    <w:rPr>
      <w:sz w:val="22"/>
      <w:szCs w:val="22"/>
    </w:rPr>
  </w:style>
  <w:style w:type="paragraph" w:styleId="Footer">
    <w:name w:val="footer"/>
    <w:basedOn w:val="Normal"/>
    <w:link w:val="FooterChar"/>
    <w:uiPriority w:val="99"/>
    <w:unhideWhenUsed/>
    <w:rsid w:val="00501406"/>
    <w:pPr>
      <w:tabs>
        <w:tab w:val="center" w:pos="4680"/>
        <w:tab w:val="right" w:pos="9360"/>
      </w:tabs>
    </w:pPr>
  </w:style>
  <w:style w:type="character" w:customStyle="1" w:styleId="FooterChar">
    <w:name w:val="Footer Char"/>
    <w:link w:val="Footer"/>
    <w:uiPriority w:val="99"/>
    <w:rsid w:val="00501406"/>
    <w:rPr>
      <w:sz w:val="22"/>
      <w:szCs w:val="22"/>
    </w:rPr>
  </w:style>
  <w:style w:type="character" w:styleId="Hyperlink">
    <w:name w:val="Hyperlink"/>
    <w:uiPriority w:val="99"/>
    <w:unhideWhenUsed/>
    <w:rsid w:val="00795752"/>
    <w:rPr>
      <w:color w:val="0000FF"/>
      <w:u w:val="single"/>
    </w:rPr>
  </w:style>
  <w:style w:type="character" w:customStyle="1" w:styleId="Heading1Char">
    <w:name w:val="Heading 1 Char"/>
    <w:link w:val="Heading1"/>
    <w:uiPriority w:val="9"/>
    <w:rsid w:val="00F7518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F75182"/>
    <w:pPr>
      <w:keepLines/>
      <w:spacing w:before="480" w:after="0"/>
      <w:outlineLvl w:val="9"/>
    </w:pPr>
    <w:rPr>
      <w:color w:val="365F91"/>
      <w:kern w:val="0"/>
      <w:sz w:val="28"/>
      <w:szCs w:val="28"/>
      <w:lang w:eastAsia="ja-JP"/>
    </w:rPr>
  </w:style>
  <w:style w:type="paragraph" w:customStyle="1" w:styleId="Heading1A">
    <w:name w:val="Heading 1A"/>
    <w:basedOn w:val="Heading1"/>
    <w:link w:val="Heading1AChar"/>
    <w:qFormat/>
    <w:rsid w:val="00F45726"/>
    <w:pPr>
      <w:spacing w:after="240"/>
      <w:jc w:val="center"/>
    </w:pPr>
    <w:rPr>
      <w:rFonts w:ascii="Times New Roman" w:hAnsi="Times New Roman"/>
      <w:smallCaps/>
    </w:rPr>
  </w:style>
  <w:style w:type="paragraph" w:styleId="BalloonText">
    <w:name w:val="Balloon Text"/>
    <w:basedOn w:val="Normal"/>
    <w:link w:val="BalloonTextChar"/>
    <w:uiPriority w:val="99"/>
    <w:semiHidden/>
    <w:unhideWhenUsed/>
    <w:rsid w:val="00BA0AC0"/>
    <w:pPr>
      <w:spacing w:after="0" w:line="240" w:lineRule="auto"/>
    </w:pPr>
    <w:rPr>
      <w:rFonts w:ascii="Tahoma" w:hAnsi="Tahoma" w:cs="Tahoma"/>
      <w:sz w:val="16"/>
      <w:szCs w:val="16"/>
    </w:rPr>
  </w:style>
  <w:style w:type="character" w:customStyle="1" w:styleId="Heading1AChar">
    <w:name w:val="Heading 1A Char"/>
    <w:link w:val="Heading1A"/>
    <w:rsid w:val="00F45726"/>
    <w:rPr>
      <w:rFonts w:ascii="Times New Roman" w:eastAsia="Times New Roman" w:hAnsi="Times New Roman" w:cs="Times New Roman"/>
      <w:b/>
      <w:bCs/>
      <w:smallCaps/>
      <w:kern w:val="32"/>
      <w:sz w:val="32"/>
      <w:szCs w:val="32"/>
    </w:rPr>
  </w:style>
  <w:style w:type="character" w:customStyle="1" w:styleId="BalloonTextChar">
    <w:name w:val="Balloon Text Char"/>
    <w:link w:val="BalloonText"/>
    <w:uiPriority w:val="99"/>
    <w:semiHidden/>
    <w:rsid w:val="00BA0AC0"/>
    <w:rPr>
      <w:rFonts w:ascii="Tahoma" w:hAnsi="Tahoma" w:cs="Tahoma"/>
      <w:sz w:val="16"/>
      <w:szCs w:val="16"/>
    </w:rPr>
  </w:style>
  <w:style w:type="paragraph" w:styleId="TOC1">
    <w:name w:val="toc 1"/>
    <w:basedOn w:val="Normal"/>
    <w:next w:val="Normal"/>
    <w:autoRedefine/>
    <w:uiPriority w:val="39"/>
    <w:unhideWhenUsed/>
    <w:rsid w:val="00F35E03"/>
  </w:style>
  <w:style w:type="paragraph" w:customStyle="1" w:styleId="Default">
    <w:name w:val="Default"/>
    <w:rsid w:val="000322D4"/>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0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sulaw.edu/student_affairs/docs/2011-2012AccommodationsHandbook.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2.pvc.maricopa.edu/rebadow/psy101/syllabus.html" TargetMode="External"/><Relationship Id="rId2" Type="http://schemas.openxmlformats.org/officeDocument/2006/relationships/numbering" Target="numbering.xml"/><Relationship Id="rId16" Type="http://schemas.openxmlformats.org/officeDocument/2006/relationships/hyperlink" Target="http://www2.pvc.maricopa.edu/rebadow/psy101/syllabu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aughton@tmslaw.tsu.edu" TargetMode="External"/><Relationship Id="rId5" Type="http://schemas.openxmlformats.org/officeDocument/2006/relationships/webSettings" Target="webSettings.xml"/><Relationship Id="rId15" Type="http://schemas.openxmlformats.org/officeDocument/2006/relationships/hyperlink" Target="https://www.law.umich.edu/special/exoneration/"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nnocence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BB2D8-7D6B-411B-87C3-5FE5D5B7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3489</Words>
  <Characters>19891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23334</CharactersWithSpaces>
  <SharedDoc>false</SharedDoc>
  <HLinks>
    <vt:vector size="120" baseType="variant">
      <vt:variant>
        <vt:i4>6226000</vt:i4>
      </vt:variant>
      <vt:variant>
        <vt:i4>90</vt:i4>
      </vt:variant>
      <vt:variant>
        <vt:i4>0</vt:i4>
      </vt:variant>
      <vt:variant>
        <vt:i4>5</vt:i4>
      </vt:variant>
      <vt:variant>
        <vt:lpwstr>http://www2.pvc.maricopa.edu/rebadow/psy101/syllabus.html</vt:lpwstr>
      </vt:variant>
      <vt:variant>
        <vt:lpwstr/>
      </vt:variant>
      <vt:variant>
        <vt:i4>6226000</vt:i4>
      </vt:variant>
      <vt:variant>
        <vt:i4>87</vt:i4>
      </vt:variant>
      <vt:variant>
        <vt:i4>0</vt:i4>
      </vt:variant>
      <vt:variant>
        <vt:i4>5</vt:i4>
      </vt:variant>
      <vt:variant>
        <vt:lpwstr>http://www2.pvc.maricopa.edu/rebadow/psy101/syllabus.html</vt:lpwstr>
      </vt:variant>
      <vt:variant>
        <vt:lpwstr/>
      </vt:variant>
      <vt:variant>
        <vt:i4>6357029</vt:i4>
      </vt:variant>
      <vt:variant>
        <vt:i4>84</vt:i4>
      </vt:variant>
      <vt:variant>
        <vt:i4>0</vt:i4>
      </vt:variant>
      <vt:variant>
        <vt:i4>5</vt:i4>
      </vt:variant>
      <vt:variant>
        <vt:lpwstr>https://www.law.umich.edu/special/exoneration/</vt:lpwstr>
      </vt:variant>
      <vt:variant>
        <vt:lpwstr/>
      </vt:variant>
      <vt:variant>
        <vt:i4>4980817</vt:i4>
      </vt:variant>
      <vt:variant>
        <vt:i4>81</vt:i4>
      </vt:variant>
      <vt:variant>
        <vt:i4>0</vt:i4>
      </vt:variant>
      <vt:variant>
        <vt:i4>5</vt:i4>
      </vt:variant>
      <vt:variant>
        <vt:lpwstr>http://www.innocenceproject.org/</vt:lpwstr>
      </vt:variant>
      <vt:variant>
        <vt:lpwstr/>
      </vt:variant>
      <vt:variant>
        <vt:i4>2031663</vt:i4>
      </vt:variant>
      <vt:variant>
        <vt:i4>78</vt:i4>
      </vt:variant>
      <vt:variant>
        <vt:i4>0</vt:i4>
      </vt:variant>
      <vt:variant>
        <vt:i4>5</vt:i4>
      </vt:variant>
      <vt:variant>
        <vt:lpwstr>http://www.tsulaw.edu/student_affairs/docs/2011-2012AccommodationsHandbook.pdf</vt:lpwstr>
      </vt:variant>
      <vt:variant>
        <vt:lpwstr/>
      </vt:variant>
      <vt:variant>
        <vt:i4>4063316</vt:i4>
      </vt:variant>
      <vt:variant>
        <vt:i4>75</vt:i4>
      </vt:variant>
      <vt:variant>
        <vt:i4>0</vt:i4>
      </vt:variant>
      <vt:variant>
        <vt:i4>5</vt:i4>
      </vt:variant>
      <vt:variant>
        <vt:lpwstr>mailto:ashaughton@tmslaw.tsu.edu</vt:lpwstr>
      </vt:variant>
      <vt:variant>
        <vt:lpwstr/>
      </vt:variant>
      <vt:variant>
        <vt:i4>1572924</vt:i4>
      </vt:variant>
      <vt:variant>
        <vt:i4>71</vt:i4>
      </vt:variant>
      <vt:variant>
        <vt:i4>0</vt:i4>
      </vt:variant>
      <vt:variant>
        <vt:i4>5</vt:i4>
      </vt:variant>
      <vt:variant>
        <vt:lpwstr/>
      </vt:variant>
      <vt:variant>
        <vt:lpwstr>_Toc386704946</vt:lpwstr>
      </vt:variant>
      <vt:variant>
        <vt:i4>1572924</vt:i4>
      </vt:variant>
      <vt:variant>
        <vt:i4>68</vt:i4>
      </vt:variant>
      <vt:variant>
        <vt:i4>0</vt:i4>
      </vt:variant>
      <vt:variant>
        <vt:i4>5</vt:i4>
      </vt:variant>
      <vt:variant>
        <vt:lpwstr/>
      </vt:variant>
      <vt:variant>
        <vt:lpwstr>_Toc386704946</vt:lpwstr>
      </vt:variant>
      <vt:variant>
        <vt:i4>1572924</vt:i4>
      </vt:variant>
      <vt:variant>
        <vt:i4>65</vt:i4>
      </vt:variant>
      <vt:variant>
        <vt:i4>0</vt:i4>
      </vt:variant>
      <vt:variant>
        <vt:i4>5</vt:i4>
      </vt:variant>
      <vt:variant>
        <vt:lpwstr/>
      </vt:variant>
      <vt:variant>
        <vt:lpwstr>_Toc386704946</vt:lpwstr>
      </vt:variant>
      <vt:variant>
        <vt:i4>1572924</vt:i4>
      </vt:variant>
      <vt:variant>
        <vt:i4>59</vt:i4>
      </vt:variant>
      <vt:variant>
        <vt:i4>0</vt:i4>
      </vt:variant>
      <vt:variant>
        <vt:i4>5</vt:i4>
      </vt:variant>
      <vt:variant>
        <vt:lpwstr/>
      </vt:variant>
      <vt:variant>
        <vt:lpwstr>_Toc386704946</vt:lpwstr>
      </vt:variant>
      <vt:variant>
        <vt:i4>1572924</vt:i4>
      </vt:variant>
      <vt:variant>
        <vt:i4>53</vt:i4>
      </vt:variant>
      <vt:variant>
        <vt:i4>0</vt:i4>
      </vt:variant>
      <vt:variant>
        <vt:i4>5</vt:i4>
      </vt:variant>
      <vt:variant>
        <vt:lpwstr/>
      </vt:variant>
      <vt:variant>
        <vt:lpwstr>_Toc386704946</vt:lpwstr>
      </vt:variant>
      <vt:variant>
        <vt:i4>1572924</vt:i4>
      </vt:variant>
      <vt:variant>
        <vt:i4>47</vt:i4>
      </vt:variant>
      <vt:variant>
        <vt:i4>0</vt:i4>
      </vt:variant>
      <vt:variant>
        <vt:i4>5</vt:i4>
      </vt:variant>
      <vt:variant>
        <vt:lpwstr/>
      </vt:variant>
      <vt:variant>
        <vt:lpwstr>_Toc386704945</vt:lpwstr>
      </vt:variant>
      <vt:variant>
        <vt:i4>1572924</vt:i4>
      </vt:variant>
      <vt:variant>
        <vt:i4>44</vt:i4>
      </vt:variant>
      <vt:variant>
        <vt:i4>0</vt:i4>
      </vt:variant>
      <vt:variant>
        <vt:i4>5</vt:i4>
      </vt:variant>
      <vt:variant>
        <vt:lpwstr/>
      </vt:variant>
      <vt:variant>
        <vt:lpwstr>_Toc386704944</vt:lpwstr>
      </vt:variant>
      <vt:variant>
        <vt:i4>1572924</vt:i4>
      </vt:variant>
      <vt:variant>
        <vt:i4>38</vt:i4>
      </vt:variant>
      <vt:variant>
        <vt:i4>0</vt:i4>
      </vt:variant>
      <vt:variant>
        <vt:i4>5</vt:i4>
      </vt:variant>
      <vt:variant>
        <vt:lpwstr/>
      </vt:variant>
      <vt:variant>
        <vt:lpwstr>_Toc386704943</vt:lpwstr>
      </vt:variant>
      <vt:variant>
        <vt:i4>1572924</vt:i4>
      </vt:variant>
      <vt:variant>
        <vt:i4>32</vt:i4>
      </vt:variant>
      <vt:variant>
        <vt:i4>0</vt:i4>
      </vt:variant>
      <vt:variant>
        <vt:i4>5</vt:i4>
      </vt:variant>
      <vt:variant>
        <vt:lpwstr/>
      </vt:variant>
      <vt:variant>
        <vt:lpwstr>_Toc386704942</vt:lpwstr>
      </vt:variant>
      <vt:variant>
        <vt:i4>1572924</vt:i4>
      </vt:variant>
      <vt:variant>
        <vt:i4>26</vt:i4>
      </vt:variant>
      <vt:variant>
        <vt:i4>0</vt:i4>
      </vt:variant>
      <vt:variant>
        <vt:i4>5</vt:i4>
      </vt:variant>
      <vt:variant>
        <vt:lpwstr/>
      </vt:variant>
      <vt:variant>
        <vt:lpwstr>_Toc386704941</vt:lpwstr>
      </vt:variant>
      <vt:variant>
        <vt:i4>1572924</vt:i4>
      </vt:variant>
      <vt:variant>
        <vt:i4>20</vt:i4>
      </vt:variant>
      <vt:variant>
        <vt:i4>0</vt:i4>
      </vt:variant>
      <vt:variant>
        <vt:i4>5</vt:i4>
      </vt:variant>
      <vt:variant>
        <vt:lpwstr/>
      </vt:variant>
      <vt:variant>
        <vt:lpwstr>_Toc386704940</vt:lpwstr>
      </vt:variant>
      <vt:variant>
        <vt:i4>2031676</vt:i4>
      </vt:variant>
      <vt:variant>
        <vt:i4>14</vt:i4>
      </vt:variant>
      <vt:variant>
        <vt:i4>0</vt:i4>
      </vt:variant>
      <vt:variant>
        <vt:i4>5</vt:i4>
      </vt:variant>
      <vt:variant>
        <vt:lpwstr/>
      </vt:variant>
      <vt:variant>
        <vt:lpwstr>_Toc386704939</vt:lpwstr>
      </vt:variant>
      <vt:variant>
        <vt:i4>2031676</vt:i4>
      </vt:variant>
      <vt:variant>
        <vt:i4>8</vt:i4>
      </vt:variant>
      <vt:variant>
        <vt:i4>0</vt:i4>
      </vt:variant>
      <vt:variant>
        <vt:i4>5</vt:i4>
      </vt:variant>
      <vt:variant>
        <vt:lpwstr/>
      </vt:variant>
      <vt:variant>
        <vt:lpwstr>_Toc386704938</vt:lpwstr>
      </vt:variant>
      <vt:variant>
        <vt:i4>2031676</vt:i4>
      </vt:variant>
      <vt:variant>
        <vt:i4>2</vt:i4>
      </vt:variant>
      <vt:variant>
        <vt:i4>0</vt:i4>
      </vt:variant>
      <vt:variant>
        <vt:i4>5</vt:i4>
      </vt:variant>
      <vt:variant>
        <vt:lpwstr/>
      </vt:variant>
      <vt:variant>
        <vt:lpwstr>_Toc386704937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Estrata, Cynthia</dc:creator>
  <cp:keywords/>
  <cp:lastModifiedBy>Alridge, Jo (TMSLAW)</cp:lastModifiedBy>
  <cp:revision>2</cp:revision>
  <cp:lastPrinted>2017-01-09T21:05:00Z</cp:lastPrinted>
  <dcterms:created xsi:type="dcterms:W3CDTF">2018-01-30T21:59:00Z</dcterms:created>
  <dcterms:modified xsi:type="dcterms:W3CDTF">2018-01-30T21:59:00Z</dcterms:modified>
</cp:coreProperties>
</file>