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2F" w:rsidRDefault="00740838" w:rsidP="00D56301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D56301">
        <w:rPr>
          <w:sz w:val="24"/>
          <w:szCs w:val="24"/>
        </w:rPr>
        <w:t>Fall Independent Research Syllabus</w:t>
      </w:r>
    </w:p>
    <w:p w:rsidR="002406D8" w:rsidRDefault="002406D8" w:rsidP="00D56301">
      <w:pPr>
        <w:spacing w:after="0" w:line="240" w:lineRule="auto"/>
        <w:rPr>
          <w:sz w:val="24"/>
          <w:szCs w:val="24"/>
        </w:rPr>
      </w:pPr>
    </w:p>
    <w:p w:rsidR="002406D8" w:rsidRPr="002406D8" w:rsidRDefault="002406D8" w:rsidP="00D56301">
      <w:pPr>
        <w:spacing w:after="0" w:line="240" w:lineRule="auto"/>
        <w:rPr>
          <w:b/>
          <w:sz w:val="24"/>
          <w:szCs w:val="24"/>
        </w:rPr>
      </w:pPr>
      <w:r w:rsidRPr="002406D8">
        <w:rPr>
          <w:b/>
          <w:sz w:val="24"/>
          <w:szCs w:val="24"/>
        </w:rPr>
        <w:t>Overview</w:t>
      </w: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</w:p>
    <w:p w:rsidR="002406D8" w:rsidRDefault="002406D8" w:rsidP="00D56301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class give </w:t>
      </w:r>
      <w:r w:rsidR="00740838" w:rsidRPr="00D56301">
        <w:rPr>
          <w:b/>
          <w:sz w:val="24"/>
          <w:szCs w:val="24"/>
        </w:rPr>
        <w:t xml:space="preserve">students an opportunity to research a legal topic and write a law review quality paper under the guidance of a tenured or tenure track professor.  The student and professor will decide on a </w:t>
      </w:r>
      <w:r w:rsidR="008A4751" w:rsidRPr="00D56301">
        <w:rPr>
          <w:b/>
          <w:sz w:val="24"/>
          <w:szCs w:val="24"/>
        </w:rPr>
        <w:t xml:space="preserve">legal </w:t>
      </w:r>
      <w:r w:rsidR="00740838" w:rsidRPr="00D56301">
        <w:rPr>
          <w:b/>
          <w:sz w:val="24"/>
          <w:szCs w:val="24"/>
        </w:rPr>
        <w:t xml:space="preserve">topic and develop an outline that the student will use to conduct research and write a </w:t>
      </w:r>
      <w:r>
        <w:rPr>
          <w:b/>
          <w:sz w:val="24"/>
          <w:szCs w:val="24"/>
        </w:rPr>
        <w:t xml:space="preserve">scholarly legal </w:t>
      </w:r>
      <w:r w:rsidR="00740838" w:rsidRPr="00D56301">
        <w:rPr>
          <w:b/>
          <w:sz w:val="24"/>
          <w:szCs w:val="24"/>
        </w:rPr>
        <w:t xml:space="preserve">paper. </w:t>
      </w:r>
    </w:p>
    <w:p w:rsidR="002406D8" w:rsidRDefault="002406D8" w:rsidP="00D56301">
      <w:pPr>
        <w:spacing w:after="0" w:line="240" w:lineRule="auto"/>
        <w:ind w:firstLine="720"/>
        <w:rPr>
          <w:b/>
          <w:sz w:val="24"/>
          <w:szCs w:val="24"/>
        </w:rPr>
      </w:pPr>
    </w:p>
    <w:p w:rsidR="002406D8" w:rsidRPr="002406D8" w:rsidRDefault="00740838" w:rsidP="002406D8">
      <w:pPr>
        <w:jc w:val="center"/>
        <w:rPr>
          <w:b/>
          <w:sz w:val="24"/>
          <w:szCs w:val="24"/>
        </w:rPr>
      </w:pPr>
      <w:r w:rsidRPr="00D56301">
        <w:rPr>
          <w:b/>
          <w:sz w:val="24"/>
          <w:szCs w:val="24"/>
        </w:rPr>
        <w:t xml:space="preserve"> </w:t>
      </w:r>
      <w:r w:rsidR="002406D8" w:rsidRPr="002406D8">
        <w:rPr>
          <w:b/>
          <w:sz w:val="24"/>
          <w:szCs w:val="24"/>
        </w:rPr>
        <w:t>Time Log in Support of Earning Three (3) Hours Credit for Independent Research Fall Semester 126 total clock hours</w:t>
      </w:r>
    </w:p>
    <w:p w:rsidR="002406D8" w:rsidRPr="002406D8" w:rsidRDefault="002406D8" w:rsidP="002406D8">
      <w:pPr>
        <w:rPr>
          <w:b/>
          <w:sz w:val="24"/>
          <w:szCs w:val="24"/>
        </w:rPr>
      </w:pPr>
      <w:r>
        <w:tab/>
      </w:r>
      <w:r w:rsidRPr="002406D8">
        <w:rPr>
          <w:b/>
          <w:sz w:val="24"/>
          <w:szCs w:val="24"/>
        </w:rPr>
        <w:t>To justify three hours credit for Independent Research, the suggested formula is three (3) 1 hour classes per week plus two hours outside class preparation for each hour of instruction time, 3 + (2x3) = 9 hours per week.</w:t>
      </w:r>
    </w:p>
    <w:p w:rsidR="002406D8" w:rsidRPr="002406D8" w:rsidRDefault="002406D8" w:rsidP="002406D8">
      <w:pPr>
        <w:rPr>
          <w:b/>
          <w:sz w:val="24"/>
          <w:szCs w:val="24"/>
        </w:rPr>
      </w:pPr>
      <w:r w:rsidRPr="002406D8">
        <w:rPr>
          <w:b/>
          <w:sz w:val="24"/>
          <w:szCs w:val="24"/>
        </w:rPr>
        <w:tab/>
        <w:t>During the long semesters, TMSL has 14 weeks per semester.  9 hours x 14 weeks = 126 total hours of in class instruction and outside preparation to constitute earning three (3) hours credit.</w:t>
      </w:r>
    </w:p>
    <w:p w:rsidR="008A4751" w:rsidRPr="00D56301" w:rsidRDefault="00740838" w:rsidP="00D56301">
      <w:pPr>
        <w:spacing w:after="0" w:line="240" w:lineRule="auto"/>
        <w:ind w:firstLine="720"/>
        <w:rPr>
          <w:b/>
          <w:sz w:val="24"/>
          <w:szCs w:val="24"/>
        </w:rPr>
      </w:pPr>
      <w:r w:rsidRPr="00D56301">
        <w:rPr>
          <w:b/>
          <w:sz w:val="24"/>
          <w:szCs w:val="24"/>
        </w:rPr>
        <w:t xml:space="preserve"> </w:t>
      </w:r>
    </w:p>
    <w:p w:rsidR="00740838" w:rsidRDefault="008A4751" w:rsidP="00D56301">
      <w:pPr>
        <w:spacing w:after="0" w:line="240" w:lineRule="auto"/>
        <w:ind w:firstLine="720"/>
        <w:rPr>
          <w:b/>
          <w:sz w:val="24"/>
          <w:szCs w:val="24"/>
        </w:rPr>
      </w:pPr>
      <w:r w:rsidRPr="00D56301">
        <w:rPr>
          <w:b/>
          <w:sz w:val="24"/>
          <w:szCs w:val="24"/>
        </w:rPr>
        <w:t>The instructor will</w:t>
      </w:r>
      <w:r w:rsidR="00740838" w:rsidRPr="00D56301">
        <w:rPr>
          <w:b/>
          <w:sz w:val="24"/>
          <w:szCs w:val="24"/>
        </w:rPr>
        <w:t xml:space="preserve"> </w:t>
      </w:r>
      <w:r w:rsidR="002406D8">
        <w:rPr>
          <w:b/>
          <w:sz w:val="24"/>
          <w:szCs w:val="24"/>
        </w:rPr>
        <w:t xml:space="preserve">be available to </w:t>
      </w:r>
      <w:r w:rsidR="00740838" w:rsidRPr="00D56301">
        <w:rPr>
          <w:b/>
          <w:sz w:val="24"/>
          <w:szCs w:val="24"/>
        </w:rPr>
        <w:t xml:space="preserve">discuss skills, BlueBook </w:t>
      </w:r>
      <w:r w:rsidRPr="00D56301">
        <w:rPr>
          <w:b/>
          <w:sz w:val="24"/>
          <w:szCs w:val="24"/>
        </w:rPr>
        <w:t>citations, and other topics regarding</w:t>
      </w:r>
      <w:r w:rsidR="00740838" w:rsidRPr="00D56301">
        <w:rPr>
          <w:b/>
          <w:sz w:val="24"/>
          <w:szCs w:val="24"/>
        </w:rPr>
        <w:t xml:space="preserve"> the technical requirements of producing a quality paper. </w:t>
      </w:r>
      <w:r w:rsidR="002406D8">
        <w:rPr>
          <w:b/>
          <w:sz w:val="24"/>
          <w:szCs w:val="24"/>
        </w:rPr>
        <w:t>The Instructor will not discuss substantive matters, as the supervising professor will assist the student.</w:t>
      </w:r>
    </w:p>
    <w:p w:rsidR="002406D8" w:rsidRPr="00D56301" w:rsidRDefault="002406D8" w:rsidP="00D56301">
      <w:pPr>
        <w:spacing w:after="0" w:line="240" w:lineRule="auto"/>
        <w:ind w:firstLine="720"/>
        <w:rPr>
          <w:b/>
          <w:sz w:val="24"/>
          <w:szCs w:val="24"/>
        </w:rPr>
      </w:pPr>
    </w:p>
    <w:p w:rsidR="00740838" w:rsidRPr="00D56301" w:rsidRDefault="00740838" w:rsidP="00D56301">
      <w:pPr>
        <w:spacing w:after="0" w:line="240" w:lineRule="auto"/>
        <w:rPr>
          <w:b/>
          <w:sz w:val="24"/>
          <w:szCs w:val="24"/>
          <w:u w:val="single"/>
        </w:rPr>
      </w:pPr>
      <w:r w:rsidRPr="00D56301">
        <w:rPr>
          <w:b/>
          <w:sz w:val="24"/>
          <w:szCs w:val="24"/>
          <w:u w:val="single"/>
        </w:rPr>
        <w:t>Required Text</w:t>
      </w:r>
      <w:r w:rsidR="002406D8">
        <w:rPr>
          <w:b/>
          <w:sz w:val="24"/>
          <w:szCs w:val="24"/>
          <w:u w:val="single"/>
        </w:rPr>
        <w:t>s</w:t>
      </w:r>
      <w:r w:rsidRPr="00D56301">
        <w:rPr>
          <w:b/>
          <w:sz w:val="24"/>
          <w:szCs w:val="24"/>
          <w:u w:val="single"/>
        </w:rPr>
        <w:t>:</w:t>
      </w:r>
    </w:p>
    <w:p w:rsidR="00740838" w:rsidRPr="00D56301" w:rsidRDefault="00740838" w:rsidP="00D56301">
      <w:pPr>
        <w:spacing w:after="0" w:line="240" w:lineRule="auto"/>
        <w:rPr>
          <w:b/>
          <w:sz w:val="24"/>
          <w:szCs w:val="24"/>
          <w:u w:val="single"/>
        </w:rPr>
      </w:pPr>
    </w:p>
    <w:p w:rsidR="00740838" w:rsidRPr="00D56301" w:rsidRDefault="00740838" w:rsidP="00D56301">
      <w:pPr>
        <w:pStyle w:val="Heading3"/>
        <w:rPr>
          <w:sz w:val="24"/>
          <w:szCs w:val="24"/>
        </w:rPr>
      </w:pPr>
      <w:r w:rsidRPr="00D56301">
        <w:rPr>
          <w:sz w:val="24"/>
          <w:szCs w:val="24"/>
        </w:rPr>
        <w:t>Scholarly W</w:t>
      </w:r>
      <w:r w:rsidR="00D56301">
        <w:rPr>
          <w:sz w:val="24"/>
          <w:szCs w:val="24"/>
        </w:rPr>
        <w:t xml:space="preserve">riting for Law Students, Fifth </w:t>
      </w:r>
      <w:r w:rsidRPr="00D56301">
        <w:rPr>
          <w:sz w:val="24"/>
          <w:szCs w:val="24"/>
        </w:rPr>
        <w:t>Edition</w:t>
      </w: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  <w:r w:rsidRPr="00D56301">
        <w:rPr>
          <w:sz w:val="24"/>
          <w:szCs w:val="24"/>
        </w:rPr>
        <w:tab/>
        <w:t>Authors: Elizabeth Fajans and Mary R. Falk, West Group</w:t>
      </w: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  <w:r w:rsidRPr="00D56301">
        <w:rPr>
          <w:sz w:val="24"/>
          <w:szCs w:val="24"/>
        </w:rPr>
        <w:tab/>
        <w:t>ISBN 978-0-314-20720-3</w:t>
      </w:r>
    </w:p>
    <w:p w:rsidR="00740838" w:rsidRPr="00D56301" w:rsidRDefault="00740838" w:rsidP="00D56301">
      <w:pPr>
        <w:spacing w:after="0" w:line="240" w:lineRule="auto"/>
        <w:rPr>
          <w:b/>
          <w:sz w:val="24"/>
          <w:szCs w:val="24"/>
        </w:rPr>
      </w:pPr>
      <w:r w:rsidRPr="00D56301">
        <w:rPr>
          <w:b/>
          <w:sz w:val="24"/>
          <w:szCs w:val="24"/>
        </w:rPr>
        <w:t>Lost in Translation: Effective Legal Writing for the International Legal Community</w:t>
      </w: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  <w:r w:rsidRPr="00D56301">
        <w:rPr>
          <w:b/>
          <w:sz w:val="24"/>
          <w:szCs w:val="24"/>
        </w:rPr>
        <w:tab/>
      </w:r>
      <w:r w:rsidRPr="00D56301">
        <w:rPr>
          <w:sz w:val="24"/>
          <w:szCs w:val="24"/>
        </w:rPr>
        <w:t>Author: Kevin J. Fandl, Carolina Press</w:t>
      </w: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  <w:r w:rsidRPr="00D56301">
        <w:rPr>
          <w:sz w:val="24"/>
          <w:szCs w:val="24"/>
        </w:rPr>
        <w:tab/>
        <w:t>ISBN 978-0-7698-5746-6</w:t>
      </w: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  <w:r w:rsidRPr="00D56301">
        <w:rPr>
          <w:b/>
          <w:sz w:val="24"/>
          <w:szCs w:val="24"/>
        </w:rPr>
        <w:t>The Bluebook, A Uniform System of Citation</w:t>
      </w:r>
      <w:r w:rsidRPr="00D56301">
        <w:rPr>
          <w:sz w:val="24"/>
          <w:szCs w:val="24"/>
        </w:rPr>
        <w:t xml:space="preserve">, Twentieth Edition or </w:t>
      </w:r>
      <w:hyperlink r:id="rId5" w:history="1">
        <w:r w:rsidRPr="00D56301">
          <w:rPr>
            <w:color w:val="0000FF"/>
            <w:sz w:val="24"/>
            <w:szCs w:val="24"/>
            <w:u w:val="single"/>
          </w:rPr>
          <w:t>www.legalbluebook.com</w:t>
        </w:r>
      </w:hyperlink>
    </w:p>
    <w:p w:rsidR="00740838" w:rsidRPr="00D56301" w:rsidRDefault="00740838" w:rsidP="00D56301">
      <w:pPr>
        <w:spacing w:after="0" w:line="240" w:lineRule="auto"/>
        <w:rPr>
          <w:b/>
          <w:sz w:val="24"/>
          <w:szCs w:val="24"/>
        </w:rPr>
      </w:pPr>
    </w:p>
    <w:p w:rsidR="00740838" w:rsidRPr="00D56301" w:rsidRDefault="00740838" w:rsidP="00D56301">
      <w:pPr>
        <w:spacing w:after="0" w:line="240" w:lineRule="auto"/>
        <w:rPr>
          <w:b/>
          <w:sz w:val="24"/>
          <w:szCs w:val="24"/>
        </w:rPr>
      </w:pPr>
    </w:p>
    <w:p w:rsidR="00740838" w:rsidRPr="00D56301" w:rsidRDefault="00740838" w:rsidP="00D56301">
      <w:pPr>
        <w:spacing w:after="0" w:line="240" w:lineRule="auto"/>
        <w:rPr>
          <w:b/>
          <w:sz w:val="24"/>
          <w:szCs w:val="24"/>
        </w:rPr>
      </w:pPr>
      <w:r w:rsidRPr="00D56301">
        <w:rPr>
          <w:b/>
          <w:sz w:val="24"/>
          <w:szCs w:val="24"/>
          <w:u w:val="single"/>
        </w:rPr>
        <w:t>Recommended Text</w:t>
      </w:r>
      <w:r w:rsidRPr="00D56301">
        <w:rPr>
          <w:b/>
          <w:sz w:val="24"/>
          <w:szCs w:val="24"/>
        </w:rPr>
        <w:t>:</w:t>
      </w:r>
    </w:p>
    <w:p w:rsidR="00740838" w:rsidRPr="00D56301" w:rsidRDefault="00740838" w:rsidP="00D56301">
      <w:pPr>
        <w:spacing w:after="0" w:line="240" w:lineRule="auto"/>
        <w:rPr>
          <w:b/>
          <w:sz w:val="24"/>
          <w:szCs w:val="24"/>
        </w:rPr>
      </w:pPr>
    </w:p>
    <w:p w:rsidR="00740838" w:rsidRPr="00D56301" w:rsidRDefault="00740838" w:rsidP="00D56301">
      <w:pPr>
        <w:spacing w:after="0" w:line="240" w:lineRule="auto"/>
        <w:rPr>
          <w:b/>
          <w:sz w:val="24"/>
          <w:szCs w:val="24"/>
        </w:rPr>
      </w:pPr>
      <w:r w:rsidRPr="00D56301">
        <w:rPr>
          <w:b/>
          <w:sz w:val="24"/>
          <w:szCs w:val="24"/>
        </w:rPr>
        <w:t>Academic Legal Writing, Third Edition</w:t>
      </w: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  <w:r w:rsidRPr="00D56301">
        <w:rPr>
          <w:sz w:val="24"/>
          <w:szCs w:val="24"/>
        </w:rPr>
        <w:t>Author: Eugene Volokh, Foundation Press</w:t>
      </w: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  <w:r w:rsidRPr="00D56301">
        <w:rPr>
          <w:b/>
          <w:sz w:val="24"/>
          <w:szCs w:val="24"/>
        </w:rPr>
        <w:tab/>
      </w:r>
      <w:r w:rsidRPr="00D56301">
        <w:rPr>
          <w:sz w:val="24"/>
          <w:szCs w:val="24"/>
        </w:rPr>
        <w:t>ISBN 978-1-59941-195-8</w:t>
      </w: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</w:p>
    <w:p w:rsidR="00740838" w:rsidRPr="00D56301" w:rsidRDefault="00740838" w:rsidP="00D56301">
      <w:pPr>
        <w:spacing w:after="0" w:line="240" w:lineRule="auto"/>
        <w:rPr>
          <w:sz w:val="24"/>
          <w:szCs w:val="24"/>
        </w:rPr>
      </w:pPr>
    </w:p>
    <w:p w:rsidR="00740838" w:rsidRPr="00D56301" w:rsidRDefault="00740838" w:rsidP="00D56301">
      <w:pPr>
        <w:spacing w:after="0" w:line="240" w:lineRule="auto"/>
        <w:rPr>
          <w:b/>
          <w:sz w:val="24"/>
          <w:szCs w:val="24"/>
        </w:rPr>
      </w:pPr>
      <w:r w:rsidRPr="00D56301">
        <w:rPr>
          <w:b/>
          <w:sz w:val="24"/>
          <w:szCs w:val="24"/>
          <w:u w:val="single"/>
        </w:rPr>
        <w:t>Office Hours:</w:t>
      </w:r>
      <w:r w:rsidRPr="00D56301">
        <w:rPr>
          <w:b/>
          <w:sz w:val="24"/>
          <w:szCs w:val="24"/>
        </w:rPr>
        <w:t xml:space="preserve"> Room 222 B, Dean’s Suite</w:t>
      </w:r>
    </w:p>
    <w:p w:rsidR="00740838" w:rsidRPr="00D56301" w:rsidRDefault="00740838" w:rsidP="00D56301">
      <w:pPr>
        <w:spacing w:after="0" w:line="240" w:lineRule="auto"/>
        <w:ind w:firstLine="720"/>
        <w:rPr>
          <w:sz w:val="24"/>
          <w:szCs w:val="24"/>
        </w:rPr>
      </w:pPr>
      <w:r w:rsidRPr="00D56301">
        <w:rPr>
          <w:sz w:val="24"/>
          <w:szCs w:val="24"/>
        </w:rPr>
        <w:t xml:space="preserve"> Monday through Thursday: 2-5 p.m.  Appointments, please.</w:t>
      </w:r>
    </w:p>
    <w:p w:rsidR="00740838" w:rsidRPr="00D56301" w:rsidRDefault="00740838" w:rsidP="00D56301">
      <w:pPr>
        <w:spacing w:after="0" w:line="240" w:lineRule="auto"/>
        <w:ind w:firstLine="720"/>
        <w:rPr>
          <w:sz w:val="24"/>
          <w:szCs w:val="24"/>
        </w:rPr>
      </w:pPr>
    </w:p>
    <w:p w:rsidR="00740838" w:rsidRPr="00D56301" w:rsidRDefault="00740838" w:rsidP="00D56301">
      <w:pPr>
        <w:spacing w:after="0" w:line="240" w:lineRule="auto"/>
        <w:ind w:left="720" w:firstLine="720"/>
        <w:rPr>
          <w:b/>
          <w:color w:val="FF0000"/>
          <w:sz w:val="24"/>
          <w:szCs w:val="24"/>
        </w:rPr>
      </w:pPr>
      <w:r w:rsidRPr="00D56301">
        <w:rPr>
          <w:b/>
          <w:color w:val="FF0000"/>
          <w:sz w:val="24"/>
          <w:szCs w:val="24"/>
        </w:rPr>
        <w:lastRenderedPageBreak/>
        <w:t>*PAPERS DUE:    On or before 4 p.m.</w:t>
      </w:r>
      <w:r w:rsidR="00E42EF2">
        <w:rPr>
          <w:b/>
          <w:color w:val="FF0000"/>
          <w:sz w:val="24"/>
          <w:szCs w:val="24"/>
        </w:rPr>
        <w:t xml:space="preserve"> Tuesday, November 21, </w:t>
      </w:r>
      <w:r w:rsidRPr="00D56301">
        <w:rPr>
          <w:b/>
          <w:color w:val="FF0000"/>
          <w:sz w:val="24"/>
          <w:szCs w:val="24"/>
        </w:rPr>
        <w:t>2017</w:t>
      </w:r>
    </w:p>
    <w:p w:rsidR="00740838" w:rsidRPr="00D56301" w:rsidRDefault="00740838" w:rsidP="00D56301">
      <w:pPr>
        <w:spacing w:after="0" w:line="240" w:lineRule="auto"/>
        <w:ind w:left="720" w:firstLine="720"/>
        <w:rPr>
          <w:b/>
          <w:color w:val="FF0000"/>
          <w:sz w:val="24"/>
          <w:szCs w:val="24"/>
        </w:rPr>
      </w:pPr>
    </w:p>
    <w:p w:rsidR="00740838" w:rsidRPr="00D56301" w:rsidRDefault="00740838" w:rsidP="00D56301">
      <w:pPr>
        <w:spacing w:after="0" w:line="240" w:lineRule="auto"/>
        <w:ind w:left="720" w:firstLine="720"/>
        <w:rPr>
          <w:b/>
          <w:color w:val="FF0000"/>
          <w:sz w:val="24"/>
          <w:szCs w:val="24"/>
        </w:rPr>
      </w:pPr>
      <w:r w:rsidRPr="00D56301">
        <w:rPr>
          <w:b/>
          <w:color w:val="FF0000"/>
          <w:sz w:val="24"/>
          <w:szCs w:val="24"/>
        </w:rPr>
        <w:t>*PAPER WITH GRADE AND PROFESSOR’S COMMENTS WRITTEN ON PAPER DUE:   On or before 4 p.m. Friday,</w:t>
      </w:r>
      <w:r w:rsidR="00E42EF2">
        <w:rPr>
          <w:b/>
          <w:color w:val="FF0000"/>
          <w:sz w:val="24"/>
          <w:szCs w:val="24"/>
        </w:rPr>
        <w:t xml:space="preserve"> January </w:t>
      </w:r>
      <w:r w:rsidRPr="00D56301">
        <w:rPr>
          <w:b/>
          <w:color w:val="FF0000"/>
          <w:sz w:val="24"/>
          <w:szCs w:val="24"/>
        </w:rPr>
        <w:t>1</w:t>
      </w:r>
      <w:r w:rsidR="00E42EF2">
        <w:rPr>
          <w:b/>
          <w:color w:val="FF0000"/>
          <w:sz w:val="24"/>
          <w:szCs w:val="24"/>
        </w:rPr>
        <w:t>2, 2018</w:t>
      </w:r>
      <w:r w:rsidRPr="00D56301">
        <w:rPr>
          <w:b/>
          <w:color w:val="FF0000"/>
          <w:sz w:val="24"/>
          <w:szCs w:val="24"/>
        </w:rPr>
        <w:t xml:space="preserve"> to Dean Mouton for entering grade on transcript.</w:t>
      </w:r>
    </w:p>
    <w:p w:rsidR="00740838" w:rsidRDefault="00740838" w:rsidP="00D56301">
      <w:pPr>
        <w:spacing w:after="0" w:line="240" w:lineRule="auto"/>
        <w:rPr>
          <w:sz w:val="24"/>
          <w:szCs w:val="24"/>
        </w:rPr>
      </w:pPr>
    </w:p>
    <w:p w:rsidR="00D56301" w:rsidRDefault="00D56301" w:rsidP="00D56301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April 6, 2017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1</w:t>
            </w:r>
            <w:r w:rsidRPr="00D56301">
              <w:rPr>
                <w:sz w:val="24"/>
                <w:szCs w:val="24"/>
                <w:vertAlign w:val="superscript"/>
              </w:rPr>
              <w:t>st</w:t>
            </w:r>
            <w:r w:rsidRPr="00D56301">
              <w:rPr>
                <w:sz w:val="24"/>
                <w:szCs w:val="24"/>
              </w:rPr>
              <w:t xml:space="preserve"> Meeting With Dean Mouton, 4 pm Room 206, Read Chapters 1-4, Scholarly Writing for Law Students, Required Text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Through July 31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1</w:t>
            </w:r>
            <w:r w:rsidRPr="00D56301">
              <w:rPr>
                <w:sz w:val="24"/>
                <w:szCs w:val="24"/>
                <w:vertAlign w:val="superscript"/>
              </w:rPr>
              <w:t>st</w:t>
            </w:r>
            <w:r w:rsidRPr="00D56301">
              <w:rPr>
                <w:sz w:val="24"/>
                <w:szCs w:val="24"/>
              </w:rPr>
              <w:t xml:space="preserve"> Meeting With Professor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July 31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Deadline: Application, Outline, and Time Log Due Dean Mouton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August 28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2</w:t>
            </w:r>
            <w:r w:rsidRPr="00D56301">
              <w:rPr>
                <w:sz w:val="24"/>
                <w:szCs w:val="24"/>
                <w:vertAlign w:val="superscript"/>
              </w:rPr>
              <w:t>nd</w:t>
            </w:r>
            <w:r w:rsidRPr="00D56301">
              <w:rPr>
                <w:sz w:val="24"/>
                <w:szCs w:val="24"/>
              </w:rPr>
              <w:t xml:space="preserve"> Meeting With Professor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September 4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483A8E" w:rsidP="005F7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D56301" w:rsidRPr="00D56301">
              <w:rPr>
                <w:sz w:val="24"/>
                <w:szCs w:val="24"/>
              </w:rPr>
              <w:t>Time Log to Dean Mouton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September 18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2</w:t>
            </w:r>
            <w:r w:rsidRPr="00D56301">
              <w:rPr>
                <w:sz w:val="24"/>
                <w:szCs w:val="24"/>
                <w:vertAlign w:val="superscript"/>
              </w:rPr>
              <w:t>rd</w:t>
            </w:r>
            <w:r w:rsidRPr="00D56301">
              <w:rPr>
                <w:sz w:val="24"/>
                <w:szCs w:val="24"/>
              </w:rPr>
              <w:t xml:space="preserve"> Meeting With Professor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October 9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483A8E" w:rsidP="005F7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  <w:r w:rsidR="00D56301" w:rsidRPr="00D56301">
              <w:rPr>
                <w:sz w:val="24"/>
                <w:szCs w:val="24"/>
              </w:rPr>
              <w:t>Time Log to Dean Mouton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October 23</w:t>
            </w:r>
            <w:r w:rsidR="00E42EF2">
              <w:rPr>
                <w:sz w:val="24"/>
                <w:szCs w:val="24"/>
              </w:rPr>
              <w:t>21,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3rd Meeting With Professor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November 6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483A8E" w:rsidP="005F7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Time </w:t>
            </w:r>
            <w:r w:rsidR="00D56301" w:rsidRPr="00D56301">
              <w:rPr>
                <w:sz w:val="24"/>
                <w:szCs w:val="24"/>
              </w:rPr>
              <w:t>Log to Dean Mouton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November 13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4th Meeting With Professor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November 17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483A8E" w:rsidP="005F7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Edits of Paper; Final </w:t>
            </w:r>
            <w:r w:rsidR="00D56301" w:rsidRPr="00D56301">
              <w:rPr>
                <w:sz w:val="24"/>
                <w:szCs w:val="24"/>
              </w:rPr>
              <w:t>Time Log to Dean Mouton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November 21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Final Paper Due Professor, Dean Mouton</w:t>
            </w:r>
          </w:p>
        </w:tc>
      </w:tr>
      <w:tr w:rsidR="00D56301" w:rsidRPr="00D56301" w:rsidTr="005F7DD6"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January 12, 2018</w:t>
            </w:r>
          </w:p>
        </w:tc>
        <w:tc>
          <w:tcPr>
            <w:tcW w:w="4675" w:type="dxa"/>
            <w:shd w:val="clear" w:color="auto" w:fill="auto"/>
          </w:tcPr>
          <w:p w:rsidR="00D56301" w:rsidRPr="00D56301" w:rsidRDefault="00D56301" w:rsidP="005F7DD6">
            <w:pPr>
              <w:rPr>
                <w:sz w:val="24"/>
                <w:szCs w:val="24"/>
              </w:rPr>
            </w:pPr>
            <w:r w:rsidRPr="00D56301">
              <w:rPr>
                <w:sz w:val="24"/>
                <w:szCs w:val="24"/>
              </w:rPr>
              <w:t>Final Graded Paper Due to Dean Mouton</w:t>
            </w:r>
          </w:p>
        </w:tc>
      </w:tr>
    </w:tbl>
    <w:p w:rsidR="00290AF5" w:rsidRDefault="00290AF5" w:rsidP="00D56301">
      <w:pPr>
        <w:spacing w:after="0" w:line="240" w:lineRule="auto"/>
        <w:rPr>
          <w:sz w:val="24"/>
          <w:szCs w:val="24"/>
        </w:rPr>
      </w:pPr>
    </w:p>
    <w:p w:rsidR="00290AF5" w:rsidRPr="00DF78B5" w:rsidRDefault="00290AF5" w:rsidP="00290AF5">
      <w:pPr>
        <w:numPr>
          <w:ilvl w:val="0"/>
          <w:numId w:val="1"/>
        </w:numPr>
        <w:spacing w:after="0" w:line="240" w:lineRule="auto"/>
        <w:jc w:val="center"/>
        <w:rPr>
          <w:b/>
          <w:color w:val="C00000"/>
        </w:rPr>
      </w:pPr>
      <w:r w:rsidRPr="00DF78B5">
        <w:rPr>
          <w:b/>
          <w:color w:val="C00000"/>
        </w:rPr>
        <w:t>INDEPENDENT RES</w:t>
      </w:r>
      <w:r w:rsidR="00483A8E">
        <w:rPr>
          <w:b/>
          <w:color w:val="C00000"/>
        </w:rPr>
        <w:t>EARCH READING ASSIGNMENTS FALL</w:t>
      </w:r>
      <w:r w:rsidRPr="00DF78B5">
        <w:rPr>
          <w:b/>
          <w:color w:val="C00000"/>
        </w:rPr>
        <w:t xml:space="preserve"> 2017</w:t>
      </w:r>
    </w:p>
    <w:p w:rsidR="00290AF5" w:rsidRDefault="00290AF5" w:rsidP="00290AF5"/>
    <w:p w:rsidR="00290AF5" w:rsidRDefault="00D01152" w:rsidP="00290AF5">
      <w:r>
        <w:t xml:space="preserve">Week of </w:t>
      </w:r>
      <w:r w:rsidR="00290AF5">
        <w:tab/>
      </w:r>
      <w:r w:rsidR="00290AF5">
        <w:tab/>
      </w:r>
      <w:r w:rsidR="00290AF5">
        <w:tab/>
      </w:r>
      <w:r w:rsidR="00290AF5">
        <w:tab/>
        <w:t>Fajans (Chapters)</w:t>
      </w:r>
      <w:r w:rsidR="00290AF5">
        <w:tab/>
      </w:r>
      <w:r w:rsidR="00290AF5">
        <w:tab/>
        <w:t>Fandl (Chapters)</w:t>
      </w:r>
    </w:p>
    <w:p w:rsidR="00290AF5" w:rsidRDefault="00D01152" w:rsidP="007C127B">
      <w:pPr>
        <w:spacing w:after="0" w:line="240" w:lineRule="auto"/>
      </w:pPr>
      <w:r>
        <w:t>August 21</w:t>
      </w:r>
      <w:r w:rsidR="00290AF5">
        <w:tab/>
      </w:r>
      <w:r w:rsidR="00290AF5">
        <w:tab/>
      </w:r>
      <w:r w:rsidR="00290AF5">
        <w:tab/>
      </w:r>
      <w:r w:rsidR="00290AF5">
        <w:tab/>
        <w:t>1</w:t>
      </w:r>
      <w:r w:rsidR="00290AF5">
        <w:tab/>
      </w:r>
      <w:r w:rsidR="00290AF5">
        <w:tab/>
      </w:r>
      <w:r w:rsidR="00290AF5">
        <w:tab/>
      </w:r>
      <w:r w:rsidR="00290AF5">
        <w:tab/>
        <w:t>1</w:t>
      </w:r>
    </w:p>
    <w:p w:rsidR="00290AF5" w:rsidRDefault="00D01152" w:rsidP="007C127B">
      <w:pPr>
        <w:spacing w:after="0" w:line="240" w:lineRule="auto"/>
      </w:pPr>
      <w:r>
        <w:t>August 28</w:t>
      </w:r>
      <w:r w:rsidR="00290AF5">
        <w:tab/>
      </w:r>
      <w:r w:rsidR="00290AF5">
        <w:tab/>
      </w:r>
      <w:r w:rsidR="00290AF5">
        <w:tab/>
      </w:r>
      <w:r w:rsidR="00290AF5">
        <w:tab/>
        <w:t>2</w:t>
      </w:r>
      <w:r w:rsidR="00290AF5">
        <w:tab/>
      </w:r>
      <w:r w:rsidR="00290AF5">
        <w:tab/>
      </w:r>
      <w:r w:rsidR="00290AF5">
        <w:tab/>
      </w:r>
      <w:r w:rsidR="00290AF5">
        <w:tab/>
        <w:t>2</w:t>
      </w:r>
    </w:p>
    <w:p w:rsidR="00290AF5" w:rsidRDefault="00D01152" w:rsidP="007C127B">
      <w:pPr>
        <w:spacing w:after="0" w:line="240" w:lineRule="auto"/>
      </w:pPr>
      <w:r>
        <w:t xml:space="preserve">September 4 </w:t>
      </w:r>
      <w:r w:rsidR="00290AF5">
        <w:tab/>
      </w:r>
      <w:r w:rsidR="00290AF5">
        <w:tab/>
      </w:r>
      <w:r w:rsidR="00290AF5">
        <w:tab/>
        <w:t>3</w:t>
      </w:r>
      <w:r w:rsidR="00290AF5">
        <w:tab/>
      </w:r>
      <w:r w:rsidR="00290AF5">
        <w:tab/>
      </w:r>
      <w:r w:rsidR="00290AF5">
        <w:tab/>
      </w:r>
      <w:r w:rsidR="00290AF5">
        <w:tab/>
        <w:t>3 (15 – 28)</w:t>
      </w:r>
    </w:p>
    <w:p w:rsidR="00290AF5" w:rsidRDefault="00D01152" w:rsidP="007C127B">
      <w:pPr>
        <w:spacing w:after="0" w:line="240" w:lineRule="auto"/>
      </w:pPr>
      <w:r>
        <w:t>September 11</w:t>
      </w:r>
      <w:r w:rsidR="00290AF5">
        <w:tab/>
      </w:r>
      <w:r w:rsidR="00290AF5">
        <w:tab/>
      </w:r>
      <w:r w:rsidR="00290AF5">
        <w:tab/>
        <w:t>4</w:t>
      </w:r>
      <w:r w:rsidR="00290AF5">
        <w:tab/>
      </w:r>
      <w:r w:rsidR="00290AF5">
        <w:tab/>
      </w:r>
      <w:r w:rsidR="00290AF5">
        <w:tab/>
      </w:r>
      <w:r w:rsidR="00290AF5">
        <w:tab/>
        <w:t>7</w:t>
      </w:r>
    </w:p>
    <w:p w:rsidR="00290AF5" w:rsidRDefault="00D01152" w:rsidP="007C127B">
      <w:pPr>
        <w:spacing w:after="0" w:line="240" w:lineRule="auto"/>
      </w:pPr>
      <w:r>
        <w:t>September 18</w:t>
      </w:r>
      <w:r w:rsidR="00290AF5">
        <w:tab/>
      </w:r>
      <w:r w:rsidR="00290AF5">
        <w:tab/>
      </w:r>
      <w:r w:rsidR="00290AF5">
        <w:tab/>
        <w:t>5</w:t>
      </w:r>
      <w:r w:rsidR="00290AF5">
        <w:tab/>
      </w:r>
      <w:r w:rsidR="00290AF5">
        <w:tab/>
      </w:r>
      <w:r w:rsidR="00290AF5">
        <w:tab/>
      </w:r>
      <w:r w:rsidR="00290AF5">
        <w:tab/>
        <w:t>8</w:t>
      </w:r>
    </w:p>
    <w:p w:rsidR="00290AF5" w:rsidRDefault="007C35B6" w:rsidP="007C127B">
      <w:pPr>
        <w:spacing w:after="0" w:line="240" w:lineRule="auto"/>
      </w:pPr>
      <w:r>
        <w:lastRenderedPageBreak/>
        <w:t>September 25</w:t>
      </w:r>
      <w:r w:rsidR="00290AF5">
        <w:tab/>
      </w:r>
      <w:r w:rsidR="00290AF5">
        <w:tab/>
      </w:r>
      <w:r w:rsidR="00290AF5">
        <w:tab/>
        <w:t>6</w:t>
      </w:r>
      <w:r w:rsidR="00290AF5">
        <w:tab/>
      </w:r>
      <w:r w:rsidR="00290AF5">
        <w:tab/>
      </w:r>
      <w:r w:rsidR="00290AF5">
        <w:tab/>
      </w:r>
      <w:r w:rsidR="00290AF5">
        <w:tab/>
        <w:t>9</w:t>
      </w:r>
    </w:p>
    <w:p w:rsidR="00290AF5" w:rsidRDefault="007C35B6" w:rsidP="007C127B">
      <w:pPr>
        <w:spacing w:after="0" w:line="240" w:lineRule="auto"/>
      </w:pPr>
      <w:r>
        <w:t>October 2</w:t>
      </w:r>
      <w:r w:rsidR="00290AF5">
        <w:tab/>
      </w:r>
      <w:r w:rsidR="00290AF5">
        <w:tab/>
      </w:r>
      <w:r w:rsidR="00290AF5">
        <w:tab/>
      </w:r>
      <w:r w:rsidR="00290AF5">
        <w:tab/>
        <w:t>7</w:t>
      </w:r>
      <w:r w:rsidR="00290AF5">
        <w:tab/>
      </w:r>
      <w:r w:rsidR="00290AF5">
        <w:tab/>
      </w:r>
      <w:r w:rsidR="00290AF5">
        <w:tab/>
      </w:r>
      <w:r w:rsidR="00290AF5">
        <w:tab/>
        <w:t>10</w:t>
      </w:r>
    </w:p>
    <w:p w:rsidR="00290AF5" w:rsidRDefault="007C35B6" w:rsidP="007C127B">
      <w:pPr>
        <w:spacing w:after="0" w:line="240" w:lineRule="auto"/>
      </w:pPr>
      <w:r>
        <w:t xml:space="preserve">October 9 </w:t>
      </w:r>
      <w:r>
        <w:tab/>
      </w:r>
      <w:r w:rsidR="00290AF5">
        <w:tab/>
      </w:r>
      <w:r w:rsidR="00290AF5">
        <w:tab/>
      </w:r>
      <w:r w:rsidR="00290AF5">
        <w:tab/>
        <w:t>8</w:t>
      </w:r>
    </w:p>
    <w:p w:rsidR="00290AF5" w:rsidRDefault="007C35B6" w:rsidP="007C127B">
      <w:pPr>
        <w:spacing w:after="0" w:line="240" w:lineRule="auto"/>
      </w:pPr>
      <w:r>
        <w:t>October 16</w:t>
      </w:r>
      <w:r w:rsidR="00290AF5">
        <w:tab/>
      </w:r>
      <w:r w:rsidR="00290AF5">
        <w:tab/>
      </w:r>
      <w:r w:rsidR="00290AF5">
        <w:tab/>
      </w:r>
      <w:r w:rsidR="00290AF5">
        <w:tab/>
        <w:t>9</w:t>
      </w:r>
    </w:p>
    <w:p w:rsidR="00290AF5" w:rsidRDefault="007C35B6" w:rsidP="007C127B">
      <w:pPr>
        <w:spacing w:after="0" w:line="240" w:lineRule="auto"/>
      </w:pPr>
      <w:r>
        <w:t>October 23</w:t>
      </w:r>
      <w:r w:rsidR="00290AF5">
        <w:tab/>
      </w:r>
      <w:r w:rsidR="00290AF5">
        <w:tab/>
      </w:r>
      <w:r w:rsidR="00290AF5">
        <w:tab/>
      </w:r>
      <w:r w:rsidR="00290AF5">
        <w:tab/>
        <w:t>10</w:t>
      </w:r>
    </w:p>
    <w:p w:rsidR="00290AF5" w:rsidRDefault="007C35B6" w:rsidP="007C127B">
      <w:pPr>
        <w:spacing w:after="0" w:line="240" w:lineRule="auto"/>
      </w:pPr>
      <w:r>
        <w:t>October 30</w:t>
      </w:r>
      <w:r w:rsidR="00290AF5">
        <w:tab/>
      </w:r>
      <w:r w:rsidR="00290AF5">
        <w:tab/>
      </w:r>
      <w:r w:rsidR="00290AF5">
        <w:tab/>
      </w:r>
      <w:r w:rsidR="00290AF5">
        <w:tab/>
        <w:t>12</w:t>
      </w:r>
    </w:p>
    <w:p w:rsidR="00290AF5" w:rsidRDefault="007C35B6" w:rsidP="007C127B">
      <w:pPr>
        <w:spacing w:after="0" w:line="240" w:lineRule="auto"/>
      </w:pPr>
      <w:r>
        <w:t>November 6</w:t>
      </w:r>
    </w:p>
    <w:p w:rsidR="007C35B6" w:rsidRDefault="007C35B6" w:rsidP="007C35B6">
      <w:pPr>
        <w:spacing w:after="0" w:line="240" w:lineRule="auto"/>
      </w:pPr>
      <w:r>
        <w:t>November 13</w:t>
      </w:r>
    </w:p>
    <w:p w:rsidR="007C35B6" w:rsidRDefault="00483A8E" w:rsidP="007C35B6">
      <w:pPr>
        <w:spacing w:after="0" w:line="240" w:lineRule="auto"/>
      </w:pPr>
      <w:r>
        <w:t>November 17</w:t>
      </w:r>
      <w:r w:rsidR="007C35B6">
        <w:tab/>
      </w:r>
      <w:r w:rsidR="007C35B6">
        <w:tab/>
      </w:r>
      <w:r w:rsidR="007C35B6">
        <w:tab/>
        <w:t>Final Log</w:t>
      </w:r>
    </w:p>
    <w:p w:rsidR="00483A8E" w:rsidRDefault="00483A8E" w:rsidP="007C35B6">
      <w:pPr>
        <w:spacing w:after="0" w:line="240" w:lineRule="auto"/>
      </w:pPr>
      <w:r>
        <w:t>November 21</w:t>
      </w:r>
      <w:r>
        <w:tab/>
      </w:r>
      <w:r>
        <w:tab/>
      </w:r>
      <w:r>
        <w:tab/>
        <w:t>Final Paper Due</w:t>
      </w:r>
    </w:p>
    <w:p w:rsidR="00290AF5" w:rsidRDefault="00290AF5" w:rsidP="007C127B">
      <w:pPr>
        <w:spacing w:after="0" w:line="240" w:lineRule="auto"/>
      </w:pPr>
    </w:p>
    <w:p w:rsidR="00290AF5" w:rsidRDefault="00290AF5" w:rsidP="007C127B">
      <w:pPr>
        <w:spacing w:after="0" w:line="240" w:lineRule="auto"/>
      </w:pPr>
    </w:p>
    <w:p w:rsidR="00290AF5" w:rsidRDefault="00290AF5" w:rsidP="00D56301">
      <w:pPr>
        <w:spacing w:after="0" w:line="240" w:lineRule="auto"/>
        <w:rPr>
          <w:sz w:val="24"/>
          <w:szCs w:val="24"/>
        </w:rPr>
      </w:pPr>
    </w:p>
    <w:p w:rsidR="007C127B" w:rsidRDefault="007C127B" w:rsidP="00D56301">
      <w:pPr>
        <w:spacing w:after="0" w:line="240" w:lineRule="auto"/>
        <w:rPr>
          <w:sz w:val="24"/>
          <w:szCs w:val="24"/>
        </w:rPr>
      </w:pPr>
    </w:p>
    <w:p w:rsidR="007C127B" w:rsidRDefault="007C127B" w:rsidP="00D56301">
      <w:pPr>
        <w:spacing w:after="0" w:line="240" w:lineRule="auto"/>
        <w:rPr>
          <w:sz w:val="24"/>
          <w:szCs w:val="24"/>
        </w:rPr>
      </w:pPr>
    </w:p>
    <w:p w:rsidR="007C127B" w:rsidRDefault="007C127B" w:rsidP="00D56301">
      <w:pPr>
        <w:spacing w:after="0" w:line="240" w:lineRule="auto"/>
        <w:rPr>
          <w:sz w:val="24"/>
          <w:szCs w:val="24"/>
        </w:rPr>
      </w:pPr>
    </w:p>
    <w:p w:rsidR="007C127B" w:rsidRDefault="007C127B" w:rsidP="00D56301">
      <w:pPr>
        <w:spacing w:after="0" w:line="240" w:lineRule="auto"/>
        <w:rPr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1"/>
        </w:numPr>
        <w:spacing w:after="0" w:line="240" w:lineRule="auto"/>
        <w:rPr>
          <w:b/>
          <w:caps/>
          <w:color w:val="C00000"/>
          <w:sz w:val="24"/>
          <w:szCs w:val="24"/>
        </w:rPr>
      </w:pPr>
      <w:r w:rsidRPr="007C127B">
        <w:rPr>
          <w:b/>
          <w:caps/>
          <w:color w:val="C00000"/>
          <w:sz w:val="24"/>
          <w:szCs w:val="24"/>
        </w:rPr>
        <w:t>Specific Paper Requirements</w:t>
      </w:r>
    </w:p>
    <w:p w:rsidR="007C127B" w:rsidRPr="007C127B" w:rsidRDefault="007C127B" w:rsidP="007C127B">
      <w:pPr>
        <w:rPr>
          <w:b/>
          <w:sz w:val="24"/>
          <w:szCs w:val="24"/>
        </w:rPr>
      </w:pPr>
    </w:p>
    <w:p w:rsidR="007C127B" w:rsidRPr="007C127B" w:rsidRDefault="007C127B" w:rsidP="007C127B">
      <w:pPr>
        <w:rPr>
          <w:b/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sz w:val="24"/>
          <w:szCs w:val="24"/>
        </w:rPr>
        <w:t>Minimum-20, Maximum-30 typewritten pages, excluding cover page, table of contents page, endnotes page,* table of authorities page, appendix page, and  honor code verification page</w:t>
      </w:r>
    </w:p>
    <w:p w:rsidR="007C127B" w:rsidRPr="007C127B" w:rsidRDefault="007C127B" w:rsidP="007C127B">
      <w:pPr>
        <w:rPr>
          <w:b/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sz w:val="24"/>
          <w:szCs w:val="24"/>
        </w:rPr>
        <w:t>Footnotes/Endnotes—minimum 100</w:t>
      </w:r>
    </w:p>
    <w:p w:rsidR="007C127B" w:rsidRPr="007C127B" w:rsidRDefault="007C127B" w:rsidP="007C127B">
      <w:pPr>
        <w:ind w:left="360"/>
        <w:rPr>
          <w:b/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sz w:val="24"/>
          <w:szCs w:val="24"/>
        </w:rPr>
        <w:t>Doubled Spaced</w:t>
      </w:r>
    </w:p>
    <w:p w:rsidR="007C127B" w:rsidRPr="007C127B" w:rsidRDefault="007C127B" w:rsidP="007C127B">
      <w:pPr>
        <w:rPr>
          <w:b/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sz w:val="24"/>
          <w:szCs w:val="24"/>
        </w:rPr>
        <w:t>12 point Times New Roman font</w:t>
      </w:r>
    </w:p>
    <w:p w:rsidR="007C127B" w:rsidRPr="007C127B" w:rsidRDefault="007C127B" w:rsidP="007C127B">
      <w:pPr>
        <w:rPr>
          <w:b/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sz w:val="24"/>
          <w:szCs w:val="24"/>
        </w:rPr>
        <w:t>1 inch all margins</w:t>
      </w:r>
    </w:p>
    <w:p w:rsidR="007C127B" w:rsidRPr="007C127B" w:rsidRDefault="007C127B" w:rsidP="007C127B">
      <w:pPr>
        <w:rPr>
          <w:b/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sz w:val="24"/>
          <w:szCs w:val="24"/>
        </w:rPr>
        <w:t>Blue Book, twentieth edition for citations.</w:t>
      </w:r>
    </w:p>
    <w:p w:rsidR="007C127B" w:rsidRPr="007C127B" w:rsidRDefault="007C127B" w:rsidP="007C127B">
      <w:pPr>
        <w:pStyle w:val="ListParagraph"/>
        <w:rPr>
          <w:b/>
        </w:rPr>
      </w:pPr>
    </w:p>
    <w:p w:rsidR="007C127B" w:rsidRPr="007C127B" w:rsidRDefault="007C127B" w:rsidP="007C127B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sz w:val="24"/>
          <w:szCs w:val="24"/>
        </w:rPr>
        <w:t>Print paper on one side only.</w:t>
      </w:r>
    </w:p>
    <w:p w:rsidR="007C127B" w:rsidRPr="007C127B" w:rsidRDefault="007C127B" w:rsidP="007C127B">
      <w:pPr>
        <w:rPr>
          <w:b/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sz w:val="24"/>
          <w:szCs w:val="24"/>
        </w:rPr>
        <w:t>STAPLE PAPER in the left corner.  DO NOT BIND.</w:t>
      </w:r>
    </w:p>
    <w:p w:rsidR="007C127B" w:rsidRPr="007C127B" w:rsidRDefault="007C127B" w:rsidP="007C127B">
      <w:pPr>
        <w:rPr>
          <w:b/>
          <w:sz w:val="24"/>
          <w:szCs w:val="24"/>
        </w:rPr>
      </w:pPr>
    </w:p>
    <w:p w:rsidR="007C127B" w:rsidRPr="007C127B" w:rsidRDefault="007C127B" w:rsidP="007C127B">
      <w:pPr>
        <w:ind w:left="720" w:firstLine="720"/>
        <w:rPr>
          <w:b/>
          <w:color w:val="FF0000"/>
          <w:sz w:val="24"/>
          <w:szCs w:val="24"/>
        </w:rPr>
      </w:pPr>
      <w:r w:rsidRPr="007C127B">
        <w:rPr>
          <w:b/>
          <w:sz w:val="24"/>
          <w:szCs w:val="24"/>
        </w:rPr>
        <w:lastRenderedPageBreak/>
        <w:t xml:space="preserve">Submit one </w:t>
      </w:r>
      <w:r w:rsidRPr="007C127B">
        <w:rPr>
          <w:b/>
          <w:i/>
          <w:color w:val="FF0000"/>
          <w:sz w:val="24"/>
          <w:szCs w:val="24"/>
          <w:u w:val="single"/>
        </w:rPr>
        <w:t>hard copy</w:t>
      </w:r>
      <w:r w:rsidRPr="007C127B">
        <w:rPr>
          <w:b/>
          <w:sz w:val="24"/>
          <w:szCs w:val="24"/>
        </w:rPr>
        <w:t xml:space="preserve"> to your professor and one to Dean Mouton on or before 4 p.m. </w:t>
      </w:r>
      <w:r w:rsidR="00483A8E">
        <w:rPr>
          <w:b/>
          <w:color w:val="FF0000"/>
          <w:sz w:val="24"/>
          <w:szCs w:val="24"/>
        </w:rPr>
        <w:t xml:space="preserve"> November 21</w:t>
      </w:r>
      <w:r w:rsidRPr="007C127B">
        <w:rPr>
          <w:b/>
          <w:color w:val="FF0000"/>
          <w:sz w:val="24"/>
          <w:szCs w:val="24"/>
        </w:rPr>
        <w:t xml:space="preserve">, 2017. </w:t>
      </w:r>
    </w:p>
    <w:p w:rsidR="007C127B" w:rsidRPr="007C127B" w:rsidRDefault="007C127B" w:rsidP="007C127B">
      <w:pPr>
        <w:ind w:left="720" w:firstLine="720"/>
        <w:rPr>
          <w:b/>
          <w:color w:val="FF0000"/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sz w:val="24"/>
          <w:szCs w:val="24"/>
        </w:rPr>
        <w:t>Staple papers in upper left corner.  DO NOT BIND THE PAPER.</w:t>
      </w:r>
    </w:p>
    <w:p w:rsidR="007C127B" w:rsidRPr="007C127B" w:rsidRDefault="007C127B" w:rsidP="007C127B">
      <w:pPr>
        <w:ind w:left="360"/>
        <w:rPr>
          <w:b/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caps/>
          <w:color w:val="C00000"/>
          <w:sz w:val="24"/>
          <w:szCs w:val="24"/>
        </w:rPr>
        <w:t xml:space="preserve">Student may submit footnotes in the professor’s copy of the paper, but must convert the footnotes to endnotes in Dean Mouton’s copy. </w:t>
      </w:r>
    </w:p>
    <w:p w:rsidR="007C127B" w:rsidRPr="007C127B" w:rsidRDefault="007C127B" w:rsidP="007C127B">
      <w:pPr>
        <w:ind w:left="1080"/>
        <w:rPr>
          <w:b/>
          <w:sz w:val="24"/>
          <w:szCs w:val="24"/>
        </w:rPr>
      </w:pPr>
    </w:p>
    <w:p w:rsidR="007C127B" w:rsidRPr="007C127B" w:rsidRDefault="007C127B" w:rsidP="007C127B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7C127B">
        <w:rPr>
          <w:b/>
          <w:caps/>
          <w:color w:val="C00000"/>
          <w:sz w:val="24"/>
          <w:szCs w:val="24"/>
        </w:rPr>
        <w:t xml:space="preserve"> This is to insure that the student HAS FULFILLED the twenty (20)-PAGE minimum requirement. A Partially filled page will not count as a full page.</w:t>
      </w:r>
    </w:p>
    <w:p w:rsidR="007C127B" w:rsidRPr="007C127B" w:rsidRDefault="007C127B" w:rsidP="007C127B">
      <w:pPr>
        <w:pStyle w:val="ListParagraph"/>
        <w:rPr>
          <w:b/>
        </w:rPr>
      </w:pPr>
    </w:p>
    <w:p w:rsidR="007C127B" w:rsidRPr="007C127B" w:rsidRDefault="007C127B" w:rsidP="007C127B">
      <w:pPr>
        <w:numPr>
          <w:ilvl w:val="0"/>
          <w:numId w:val="3"/>
        </w:numPr>
        <w:spacing w:after="0" w:line="240" w:lineRule="auto"/>
        <w:rPr>
          <w:b/>
          <w:color w:val="C00000"/>
          <w:sz w:val="24"/>
          <w:szCs w:val="24"/>
        </w:rPr>
      </w:pPr>
      <w:r w:rsidRPr="007C127B">
        <w:rPr>
          <w:b/>
          <w:color w:val="C00000"/>
          <w:sz w:val="24"/>
          <w:szCs w:val="24"/>
        </w:rPr>
        <w:t xml:space="preserve">PROFESSOR MUST SUBMIT </w:t>
      </w:r>
      <w:r w:rsidRPr="007C127B">
        <w:rPr>
          <w:b/>
          <w:caps/>
          <w:color w:val="C00000"/>
          <w:sz w:val="24"/>
          <w:szCs w:val="24"/>
        </w:rPr>
        <w:t>PAPER</w:t>
      </w:r>
      <w:r w:rsidRPr="007C127B">
        <w:rPr>
          <w:b/>
          <w:caps/>
          <w:color w:val="FF0000"/>
          <w:sz w:val="24"/>
          <w:szCs w:val="24"/>
        </w:rPr>
        <w:t xml:space="preserve"> </w:t>
      </w:r>
      <w:r w:rsidRPr="007C127B">
        <w:rPr>
          <w:b/>
          <w:caps/>
          <w:color w:val="C00000"/>
          <w:sz w:val="24"/>
          <w:szCs w:val="24"/>
        </w:rPr>
        <w:t>WITH GRADE AND PROFESSOR’S COMMENTS WRITTEN ON PAPER DUE:   On or before 4 p.m. Friday, September 1, 2017 to Dean Mouton for entering grade on transcript.</w:t>
      </w:r>
    </w:p>
    <w:p w:rsidR="007C127B" w:rsidRDefault="007C127B" w:rsidP="007C127B">
      <w:pPr>
        <w:rPr>
          <w:b/>
          <w:color w:val="FF0000"/>
          <w:sz w:val="22"/>
        </w:rPr>
      </w:pPr>
    </w:p>
    <w:p w:rsidR="007C127B" w:rsidRDefault="007C127B" w:rsidP="007C127B">
      <w:pPr>
        <w:rPr>
          <w:b/>
          <w:color w:val="FF0000"/>
          <w:sz w:val="22"/>
        </w:rPr>
      </w:pPr>
    </w:p>
    <w:p w:rsidR="007C127B" w:rsidRPr="00D56301" w:rsidRDefault="007C127B" w:rsidP="00D56301">
      <w:pPr>
        <w:spacing w:after="0" w:line="240" w:lineRule="auto"/>
        <w:rPr>
          <w:sz w:val="24"/>
          <w:szCs w:val="24"/>
        </w:rPr>
      </w:pPr>
    </w:p>
    <w:sectPr w:rsidR="007C127B" w:rsidRPr="00D56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F5052"/>
    <w:multiLevelType w:val="hybridMultilevel"/>
    <w:tmpl w:val="91DE8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2E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F63AE0"/>
    <w:multiLevelType w:val="hybridMultilevel"/>
    <w:tmpl w:val="DFF4215A"/>
    <w:lvl w:ilvl="0" w:tplc="0A92E376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980ACB"/>
    <w:multiLevelType w:val="hybridMultilevel"/>
    <w:tmpl w:val="7AFC7C1A"/>
    <w:lvl w:ilvl="0" w:tplc="15D86A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38"/>
    <w:rsid w:val="00170014"/>
    <w:rsid w:val="002406D8"/>
    <w:rsid w:val="00290AF5"/>
    <w:rsid w:val="00483A8E"/>
    <w:rsid w:val="00740838"/>
    <w:rsid w:val="007C127B"/>
    <w:rsid w:val="007C35B6"/>
    <w:rsid w:val="008A4751"/>
    <w:rsid w:val="00D01152"/>
    <w:rsid w:val="00D56301"/>
    <w:rsid w:val="00E42EF2"/>
    <w:rsid w:val="00E50E88"/>
    <w:rsid w:val="00E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CECC0-445C-4C06-A19C-AEF29501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40838"/>
    <w:pPr>
      <w:keepNext/>
      <w:spacing w:after="0" w:line="240" w:lineRule="auto"/>
      <w:outlineLvl w:val="2"/>
    </w:pPr>
    <w:rPr>
      <w:rFonts w:eastAsia="Times New Roman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0838"/>
    <w:rPr>
      <w:rFonts w:eastAsia="Times New Roman"/>
      <w:b/>
      <w:bCs/>
      <w:sz w:val="22"/>
      <w:szCs w:val="20"/>
    </w:rPr>
  </w:style>
  <w:style w:type="paragraph" w:styleId="ListParagraph">
    <w:name w:val="List Paragraph"/>
    <w:basedOn w:val="Normal"/>
    <w:uiPriority w:val="34"/>
    <w:qFormat/>
    <w:rsid w:val="007C127B"/>
    <w:pPr>
      <w:spacing w:after="0" w:line="240" w:lineRule="auto"/>
      <w:ind w:left="72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galblueb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Mouton, Virgie A. (TMSLAW)</dc:creator>
  <cp:keywords/>
  <dc:description/>
  <cp:lastModifiedBy>Alridge, Jo (TMSLAW)</cp:lastModifiedBy>
  <cp:revision>2</cp:revision>
  <dcterms:created xsi:type="dcterms:W3CDTF">2017-09-06T18:02:00Z</dcterms:created>
  <dcterms:modified xsi:type="dcterms:W3CDTF">2017-09-06T18:02:00Z</dcterms:modified>
</cp:coreProperties>
</file>